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0" w:rsidRPr="00183489" w:rsidRDefault="001A4D40" w:rsidP="001A4D40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1A4D40" w:rsidRPr="00183489" w:rsidRDefault="001A4D40" w:rsidP="001A4D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Technology Research Institute</w:t>
      </w:r>
      <w:r w:rsidRPr="00183489">
        <w:rPr>
          <w:rFonts w:ascii="Times New Roman" w:hAnsi="Times New Roman" w:cs="Times New Roman"/>
          <w:b/>
          <w:sz w:val="24"/>
        </w:rPr>
        <w:t>, Zone-III</w:t>
      </w:r>
    </w:p>
    <w:p w:rsidR="001A4D40" w:rsidRPr="00183489" w:rsidRDefault="001A4D40" w:rsidP="001A4D4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83489">
        <w:rPr>
          <w:rFonts w:ascii="Times New Roman" w:hAnsi="Times New Roman" w:cs="Times New Roman"/>
          <w:b/>
          <w:sz w:val="24"/>
        </w:rPr>
        <w:t>Umiam</w:t>
      </w:r>
      <w:proofErr w:type="spellEnd"/>
      <w:r w:rsidRPr="00183489">
        <w:rPr>
          <w:rFonts w:ascii="Times New Roman" w:hAnsi="Times New Roman" w:cs="Times New Roman"/>
          <w:b/>
          <w:sz w:val="24"/>
        </w:rPr>
        <w:t>, Meghalaya</w:t>
      </w:r>
    </w:p>
    <w:p w:rsidR="001A4D40" w:rsidRDefault="001A4D40" w:rsidP="001A4D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18348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>
        <w:rPr>
          <w:rFonts w:ascii="Times New Roman" w:hAnsi="Times New Roman" w:cs="Times New Roman"/>
          <w:b/>
          <w:i/>
          <w:sz w:val="24"/>
        </w:rPr>
        <w:t xml:space="preserve">of KVKs, Zone-III for </w:t>
      </w:r>
      <w:r w:rsidRPr="00773590">
        <w:rPr>
          <w:rFonts w:ascii="Times New Roman" w:hAnsi="Times New Roman" w:cs="Times New Roman"/>
          <w:b/>
          <w:i/>
          <w:sz w:val="24"/>
        </w:rPr>
        <w:t>201</w:t>
      </w:r>
      <w:r>
        <w:rPr>
          <w:rFonts w:ascii="Times New Roman" w:hAnsi="Times New Roman" w:cs="Times New Roman"/>
          <w:b/>
          <w:i/>
          <w:sz w:val="24"/>
        </w:rPr>
        <w:t>8</w:t>
      </w:r>
      <w:r w:rsidRPr="00773590">
        <w:rPr>
          <w:rFonts w:ascii="Times New Roman" w:hAnsi="Times New Roman" w:cs="Times New Roman"/>
          <w:b/>
          <w:i/>
          <w:sz w:val="24"/>
        </w:rPr>
        <w:t>-1</w:t>
      </w:r>
      <w:r>
        <w:rPr>
          <w:rFonts w:ascii="Times New Roman" w:hAnsi="Times New Roman" w:cs="Times New Roman"/>
          <w:b/>
          <w:i/>
          <w:sz w:val="24"/>
        </w:rPr>
        <w:t>9</w:t>
      </w:r>
    </w:p>
    <w:p w:rsidR="001A4D40" w:rsidRDefault="001A4D40" w:rsidP="001A4D40">
      <w:pPr>
        <w:rPr>
          <w:rFonts w:ascii="Times New Roman" w:hAnsi="Times New Roman" w:cs="Times New Roman"/>
          <w:b/>
          <w:sz w:val="24"/>
        </w:rPr>
      </w:pPr>
      <w:r w:rsidRPr="001B2117">
        <w:rPr>
          <w:rFonts w:ascii="Times New Roman" w:hAnsi="Times New Roman" w:cs="Times New Roman"/>
          <w:b/>
          <w:sz w:val="24"/>
        </w:rPr>
        <w:t>Name of the KVK/District: .</w:t>
      </w:r>
      <w:r>
        <w:rPr>
          <w:rFonts w:ascii="Times New Roman" w:hAnsi="Times New Roman" w:cs="Times New Roman"/>
          <w:b/>
          <w:sz w:val="24"/>
        </w:rPr>
        <w:t>MOKOKCHUNG</w:t>
      </w:r>
      <w:r>
        <w:rPr>
          <w:rFonts w:ascii="Times New Roman" w:hAnsi="Times New Roman" w:cs="Times New Roman"/>
          <w:b/>
          <w:sz w:val="24"/>
        </w:rPr>
        <w:tab/>
      </w:r>
      <w:r w:rsidRPr="001B2117">
        <w:rPr>
          <w:rFonts w:ascii="Times New Roman" w:hAnsi="Times New Roman" w:cs="Times New Roman"/>
          <w:b/>
          <w:sz w:val="24"/>
        </w:rPr>
        <w:t>State:</w:t>
      </w:r>
      <w:r>
        <w:rPr>
          <w:rFonts w:ascii="Times New Roman" w:hAnsi="Times New Roman" w:cs="Times New Roman"/>
          <w:b/>
          <w:sz w:val="24"/>
        </w:rPr>
        <w:t xml:space="preserve"> NAGALAND</w:t>
      </w:r>
      <w:r>
        <w:rPr>
          <w:rFonts w:ascii="Times New Roman" w:hAnsi="Times New Roman" w:cs="Times New Roman"/>
          <w:b/>
          <w:sz w:val="24"/>
        </w:rPr>
        <w:tab/>
      </w:r>
      <w:r w:rsidRPr="001B2117">
        <w:rPr>
          <w:rFonts w:ascii="Times New Roman" w:hAnsi="Times New Roman" w:cs="Times New Roman"/>
          <w:b/>
          <w:sz w:val="24"/>
        </w:rPr>
        <w:t xml:space="preserve"> Host Organization:</w:t>
      </w:r>
      <w:r>
        <w:rPr>
          <w:rFonts w:ascii="Times New Roman" w:hAnsi="Times New Roman" w:cs="Times New Roman"/>
          <w:b/>
          <w:sz w:val="24"/>
        </w:rPr>
        <w:t xml:space="preserve"> Dept. of Agriculture Govt. of Nagaland</w:t>
      </w:r>
    </w:p>
    <w:p w:rsidR="001A4D40" w:rsidRPr="001B2117" w:rsidRDefault="001A4D40" w:rsidP="001A4D40">
      <w:pPr>
        <w:rPr>
          <w:rFonts w:ascii="Times New Roman" w:hAnsi="Times New Roman" w:cs="Times New Roman"/>
          <w:b/>
          <w:sz w:val="24"/>
          <w:u w:val="single"/>
        </w:rPr>
      </w:pPr>
      <w:r w:rsidRPr="001B2117">
        <w:rPr>
          <w:rFonts w:ascii="Times New Roman" w:hAnsi="Times New Roman" w:cs="Times New Roman"/>
          <w:b/>
          <w:sz w:val="24"/>
          <w:u w:val="single"/>
        </w:rPr>
        <w:t>Present Staff Position</w:t>
      </w:r>
      <w:r>
        <w:rPr>
          <w:rFonts w:ascii="Times New Roman" w:hAnsi="Times New Roman" w:cs="Times New Roman"/>
          <w:b/>
          <w:sz w:val="24"/>
          <w:u w:val="single"/>
        </w:rPr>
        <w:t xml:space="preserve"> in KVK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3232"/>
        <w:gridCol w:w="1172"/>
        <w:gridCol w:w="6"/>
        <w:gridCol w:w="2070"/>
        <w:gridCol w:w="2970"/>
        <w:gridCol w:w="1416"/>
        <w:gridCol w:w="2300"/>
      </w:tblGrid>
      <w:tr w:rsidR="001A4D40" w:rsidRPr="00355385" w:rsidTr="001A4D40">
        <w:tc>
          <w:tcPr>
            <w:tcW w:w="1008" w:type="dxa"/>
          </w:tcPr>
          <w:p w:rsidR="001A4D40" w:rsidRPr="00691D5E" w:rsidRDefault="00D22A18" w:rsidP="001A4D40">
            <w:pPr>
              <w:rPr>
                <w:rFonts w:ascii="Times New Roman" w:hAnsi="Times New Roman"/>
                <w:b/>
                <w:sz w:val="24"/>
              </w:rPr>
            </w:pPr>
            <w:r w:rsidRPr="00D22A18">
              <w:rPr>
                <w:rFonts w:ascii="Times New Roman" w:hAnsi="Times New Roman"/>
                <w:b/>
                <w:i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5pt;margin-top:-.35pt;width:726.8pt;height:0;z-index:251660288" o:connectortype="straight" strokeweight="1.5pt"/>
              </w:pict>
            </w:r>
            <w:r w:rsidR="001A4D40" w:rsidRPr="00691D5E">
              <w:rPr>
                <w:rFonts w:ascii="Times New Roman" w:hAnsi="Times New Roman"/>
                <w:b/>
                <w:sz w:val="24"/>
              </w:rPr>
              <w:t>Sl. No.</w:t>
            </w:r>
          </w:p>
        </w:tc>
        <w:tc>
          <w:tcPr>
            <w:tcW w:w="3232" w:type="dxa"/>
            <w:tcBorders>
              <w:top w:val="nil"/>
              <w:right w:val="single" w:sz="4" w:space="0" w:color="auto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1178" w:type="dxa"/>
            <w:gridSpan w:val="2"/>
            <w:tcBorders>
              <w:top w:val="nil"/>
              <w:right w:val="single" w:sz="4" w:space="0" w:color="auto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Gender (M/F)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Category (General/OBC/SC/ST)</w:t>
            </w:r>
          </w:p>
        </w:tc>
        <w:tc>
          <w:tcPr>
            <w:tcW w:w="2970" w:type="dxa"/>
            <w:tcBorders>
              <w:top w:val="nil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Designation</w:t>
            </w:r>
          </w:p>
        </w:tc>
        <w:tc>
          <w:tcPr>
            <w:tcW w:w="1416" w:type="dxa"/>
            <w:tcBorders>
              <w:top w:val="nil"/>
              <w:right w:val="single" w:sz="4" w:space="0" w:color="auto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Discipline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</w:tcBorders>
          </w:tcPr>
          <w:p w:rsidR="001A4D40" w:rsidRPr="00691D5E" w:rsidRDefault="001A4D40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Mobile</w:t>
            </w:r>
            <w:r>
              <w:rPr>
                <w:rFonts w:ascii="Times New Roman" w:hAnsi="Times New Roman"/>
                <w:b/>
                <w:sz w:val="24"/>
              </w:rPr>
              <w:t xml:space="preserve"> No. 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Dr.PijushKantiBiswas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341DDF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</w:t>
            </w:r>
          </w:p>
        </w:tc>
        <w:tc>
          <w:tcPr>
            <w:tcW w:w="2970" w:type="dxa"/>
          </w:tcPr>
          <w:p w:rsidR="001A4D40" w:rsidRPr="00CB3871" w:rsidRDefault="00341DDF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Scientist and Head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9402343069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RenbomoNgullie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Horticulture 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9436604002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Dr.Rongsensusang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Vety</w:t>
            </w:r>
            <w:proofErr w:type="spellEnd"/>
            <w:r w:rsidRPr="00CB3871">
              <w:rPr>
                <w:rFonts w:ascii="Arial" w:hAnsi="Arial" w:cs="Arial"/>
                <w:sz w:val="18"/>
                <w:szCs w:val="18"/>
              </w:rPr>
              <w:t>&amp; AH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9436605485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Samuel </w:t>
            </w: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Sangtam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Agronomy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9856580802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Bendangjungla.I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PB &amp;G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9436609608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RoyusoNakro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Agri. Extension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9436605486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Dr.RuopfuselhuoKehie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Entomology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9612945650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Moainla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Programme Assistant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9856075444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I.Tangitla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Computer Programmer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9612165507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Ilika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B3871">
              <w:rPr>
                <w:rFonts w:ascii="Arial" w:hAnsi="Arial" w:cs="Arial"/>
                <w:sz w:val="18"/>
                <w:szCs w:val="18"/>
              </w:rPr>
              <w:t>achumi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Farm Manager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9436604003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Meyatula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Accountant / Superintendent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9856744304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Imosangla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Stenographer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9615297280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Supongmeren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Driver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8257009876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Jongpongyanger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Driver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9862236420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Imkonglemla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8974851206</w:t>
            </w:r>
          </w:p>
        </w:tc>
      </w:tr>
      <w:tr w:rsidR="001A4D40" w:rsidTr="001A4D40">
        <w:tc>
          <w:tcPr>
            <w:tcW w:w="1008" w:type="dxa"/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Aotoshi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Default="001A4D40" w:rsidP="001A4D4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Default="001A4D40" w:rsidP="001A4D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4D40" w:rsidRPr="00383802" w:rsidTr="001A4D40">
        <w:tc>
          <w:tcPr>
            <w:tcW w:w="1008" w:type="dxa"/>
          </w:tcPr>
          <w:p w:rsidR="001A4D40" w:rsidRPr="00383802" w:rsidRDefault="001A4D40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1A4D40" w:rsidRPr="00383802" w:rsidRDefault="001A4D40" w:rsidP="001A4D40">
            <w:pPr>
              <w:rPr>
                <w:rFonts w:ascii="Times New Roman" w:hAnsi="Times New Roman"/>
                <w:b/>
                <w:sz w:val="24"/>
              </w:rPr>
            </w:pPr>
            <w:r w:rsidRPr="00383802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1A4D40" w:rsidRPr="00383802" w:rsidRDefault="001F1244" w:rsidP="001A4D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</w:tcPr>
          <w:p w:rsidR="001A4D40" w:rsidRPr="00383802" w:rsidRDefault="001A4D40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0" w:type="dxa"/>
          </w:tcPr>
          <w:p w:rsidR="001A4D40" w:rsidRPr="00CB3871" w:rsidRDefault="001A4D40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4D40" w:rsidRPr="00383802" w:rsidRDefault="001A4D40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1A4D40" w:rsidRPr="00383802" w:rsidRDefault="001A4D40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A4D40" w:rsidRDefault="001A4D40" w:rsidP="001A4D40">
      <w:pPr>
        <w:rPr>
          <w:b/>
          <w:sz w:val="28"/>
          <w:szCs w:val="28"/>
        </w:rPr>
      </w:pPr>
      <w:r w:rsidRPr="0007384A">
        <w:rPr>
          <w:b/>
          <w:sz w:val="28"/>
          <w:szCs w:val="28"/>
        </w:rPr>
        <w:t>Please furnish discipline-wise information in the given format pertaining to the mandated activities of your KVK targeted to be accomplished during 201</w:t>
      </w:r>
      <w:r>
        <w:rPr>
          <w:b/>
          <w:sz w:val="28"/>
          <w:szCs w:val="28"/>
        </w:rPr>
        <w:t>8-19</w:t>
      </w:r>
    </w:p>
    <w:p w:rsidR="0020752E" w:rsidRPr="0007384A" w:rsidRDefault="0020752E" w:rsidP="001A4D40">
      <w:pPr>
        <w:rPr>
          <w:b/>
          <w:sz w:val="28"/>
          <w:szCs w:val="28"/>
        </w:rPr>
      </w:pPr>
    </w:p>
    <w:p w:rsidR="001A4D40" w:rsidRPr="00691D5E" w:rsidRDefault="001A4D40" w:rsidP="001A4D40">
      <w:pPr>
        <w:rPr>
          <w:rFonts w:ascii="Times New Roman" w:hAnsi="Times New Roman" w:cs="Times New Roman"/>
          <w:b/>
          <w:sz w:val="24"/>
        </w:rPr>
      </w:pPr>
      <w:proofErr w:type="spellStart"/>
      <w:r w:rsidRPr="00691D5E">
        <w:rPr>
          <w:rFonts w:ascii="Times New Roman" w:hAnsi="Times New Roman" w:cs="Times New Roman"/>
          <w:b/>
          <w:sz w:val="24"/>
          <w:u w:val="single"/>
        </w:rPr>
        <w:lastRenderedPageBreak/>
        <w:t>Discipline</w:t>
      </w:r>
      <w:proofErr w:type="gramStart"/>
      <w:r w:rsidRPr="00691D5E">
        <w:rPr>
          <w:rFonts w:ascii="Times New Roman" w:hAnsi="Times New Roman" w:cs="Times New Roman"/>
          <w:b/>
          <w:sz w:val="24"/>
          <w:u w:val="single"/>
        </w:rPr>
        <w:t>:</w:t>
      </w:r>
      <w:r w:rsidRPr="00691D5E">
        <w:rPr>
          <w:rFonts w:ascii="Times New Roman" w:hAnsi="Times New Roman" w:cs="Times New Roman"/>
          <w:b/>
          <w:sz w:val="24"/>
        </w:rPr>
        <w:t>Agronomy</w:t>
      </w:r>
      <w:proofErr w:type="spellEnd"/>
      <w:proofErr w:type="gramEnd"/>
    </w:p>
    <w:p w:rsidR="001A4D40" w:rsidRPr="00691D5E" w:rsidRDefault="001A4D40" w:rsidP="001A4D40">
      <w:pPr>
        <w:rPr>
          <w:rFonts w:ascii="Times New Roman" w:hAnsi="Times New Roman" w:cs="Times New Roman"/>
        </w:rPr>
      </w:pPr>
      <w:r w:rsidRPr="00691D5E">
        <w:rPr>
          <w:rFonts w:ascii="Times New Roman" w:hAnsi="Times New Roman" w:cs="Times New Roman"/>
          <w:b/>
        </w:rPr>
        <w:t>Name of the concerned Subject Matter Specialist:</w:t>
      </w:r>
      <w:r>
        <w:rPr>
          <w:rFonts w:ascii="Times New Roman" w:hAnsi="Times New Roman" w:cs="Times New Roman"/>
        </w:rPr>
        <w:t xml:space="preserve"> K. Samuel </w:t>
      </w:r>
      <w:proofErr w:type="spellStart"/>
      <w:r>
        <w:rPr>
          <w:rFonts w:ascii="Times New Roman" w:hAnsi="Times New Roman" w:cs="Times New Roman"/>
        </w:rPr>
        <w:t>Sangtam</w:t>
      </w:r>
      <w:proofErr w:type="spellEnd"/>
      <w:r>
        <w:rPr>
          <w:rFonts w:ascii="Times New Roman" w:hAnsi="Times New Roman" w:cs="Times New Roman"/>
        </w:rPr>
        <w:t>.....</w:t>
      </w:r>
      <w:r w:rsidRPr="00691D5E">
        <w:rPr>
          <w:rFonts w:ascii="Times New Roman" w:hAnsi="Times New Roman" w:cs="Times New Roman"/>
          <w:b/>
        </w:rPr>
        <w:t>Mobile No</w:t>
      </w:r>
      <w:proofErr w:type="gramStart"/>
      <w:r w:rsidRPr="00691D5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9856580802</w:t>
      </w:r>
      <w:proofErr w:type="gramEnd"/>
    </w:p>
    <w:p w:rsidR="001A4D40" w:rsidRPr="00691D5E" w:rsidRDefault="001A4D40" w:rsidP="001A4D40">
      <w:pPr>
        <w:rPr>
          <w:rFonts w:ascii="Times New Roman" w:hAnsi="Times New Roman" w:cs="Times New Roman"/>
        </w:rPr>
      </w:pPr>
      <w:r w:rsidRPr="00691D5E">
        <w:rPr>
          <w:rFonts w:ascii="Times New Roman" w:hAnsi="Times New Roman" w:cs="Times New Roman"/>
          <w:b/>
        </w:rPr>
        <w:t>E-</w:t>
      </w:r>
      <w:proofErr w:type="spellStart"/>
      <w:r w:rsidRPr="00691D5E"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</w:rPr>
        <w:t>address</w:t>
      </w:r>
      <w:proofErr w:type="spellEnd"/>
      <w:r>
        <w:rPr>
          <w:rFonts w:ascii="Times New Roman" w:hAnsi="Times New Roman" w:cs="Times New Roman"/>
          <w:b/>
        </w:rPr>
        <w:t>:  Samuel_annar@yahoo.com</w:t>
      </w:r>
    </w:p>
    <w:tbl>
      <w:tblPr>
        <w:tblW w:w="157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985"/>
        <w:gridCol w:w="141"/>
        <w:gridCol w:w="1935"/>
        <w:gridCol w:w="142"/>
        <w:gridCol w:w="61"/>
        <w:gridCol w:w="794"/>
        <w:gridCol w:w="20"/>
        <w:gridCol w:w="423"/>
        <w:gridCol w:w="783"/>
        <w:gridCol w:w="210"/>
        <w:gridCol w:w="600"/>
        <w:gridCol w:w="250"/>
        <w:gridCol w:w="650"/>
        <w:gridCol w:w="540"/>
        <w:gridCol w:w="339"/>
        <w:gridCol w:w="54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1A4D40" w:rsidRPr="00A35D02" w:rsidTr="001A4D40">
        <w:trPr>
          <w:trHeight w:val="522"/>
        </w:trPr>
        <w:tc>
          <w:tcPr>
            <w:tcW w:w="1249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076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 of Technology Assessed/ Refined (in Specific)</w:t>
            </w:r>
          </w:p>
        </w:tc>
        <w:tc>
          <w:tcPr>
            <w:tcW w:w="1440" w:type="dxa"/>
            <w:gridSpan w:val="5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85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19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A4D40" w:rsidRPr="00A35D02" w:rsidRDefault="001A4D40" w:rsidP="001A4D40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900"/>
        </w:trPr>
        <w:tc>
          <w:tcPr>
            <w:tcW w:w="1249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076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16D0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Paddy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RCM -13 </w:t>
            </w:r>
          </w:p>
          <w:p w:rsidR="001A4D40" w:rsidRPr="00716D04" w:rsidRDefault="001A4D40" w:rsidP="001A4D40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ICAR, </w:t>
            </w:r>
            <w:proofErr w:type="spellStart"/>
            <w:r>
              <w:rPr>
                <w:rFonts w:cs="Calibri"/>
                <w:sz w:val="20"/>
                <w:szCs w:val="20"/>
              </w:rPr>
              <w:t>Imphal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Centre,2015</w:t>
            </w: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0.75</w:t>
            </w: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Aliba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,, </w:t>
            </w:r>
            <w:proofErr w:type="spellStart"/>
            <w:r>
              <w:rPr>
                <w:rFonts w:cs="Calibri"/>
                <w:sz w:val="20"/>
                <w:szCs w:val="20"/>
              </w:rPr>
              <w:t>Longjang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 to Nov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445"/>
        </w:trPr>
        <w:tc>
          <w:tcPr>
            <w:tcW w:w="1249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076" w:type="dxa"/>
            <w:gridSpan w:val="2"/>
          </w:tcPr>
          <w:p w:rsidR="001A4D40" w:rsidRPr="00716D04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Integrated Weed 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Integrated Nutrient 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Integrated Water 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Tillage Management/ Farm Machinery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076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 xml:space="preserve"> Maize</w:t>
            </w:r>
          </w:p>
          <w:p w:rsidR="001A4D40" w:rsidRPr="00716D04" w:rsidRDefault="001A4D40" w:rsidP="001A4D40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 w:themeColor="text1"/>
                <w:sz w:val="20"/>
                <w:szCs w:val="20"/>
              </w:rPr>
              <w:t>Pusa</w:t>
            </w:r>
            <w:proofErr w:type="spellEnd"/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composite -3</w:t>
            </w:r>
          </w:p>
        </w:tc>
        <w:tc>
          <w:tcPr>
            <w:tcW w:w="1440" w:type="dxa"/>
            <w:gridSpan w:val="5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IARI, New Delhi , 2005</w:t>
            </w:r>
          </w:p>
        </w:tc>
        <w:tc>
          <w:tcPr>
            <w:tcW w:w="993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0.75</w:t>
            </w:r>
          </w:p>
        </w:tc>
        <w:tc>
          <w:tcPr>
            <w:tcW w:w="1190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Yimchalu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Yisemyong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</w:p>
        </w:tc>
        <w:tc>
          <w:tcPr>
            <w:tcW w:w="1417" w:type="dxa"/>
            <w:gridSpan w:val="3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to August</w:t>
            </w:r>
          </w:p>
        </w:tc>
        <w:tc>
          <w:tcPr>
            <w:tcW w:w="567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162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076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1440" w:type="dxa"/>
            <w:gridSpan w:val="5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85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19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beneficiaries/demon.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076" w:type="dxa"/>
            <w:gridSpan w:val="2"/>
          </w:tcPr>
          <w:p w:rsidR="001A4D40" w:rsidRDefault="001A4D40" w:rsidP="001A4D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Paddy – (CAU-RI)</w:t>
            </w:r>
          </w:p>
          <w:p w:rsidR="001A4D40" w:rsidRDefault="001A4D40" w:rsidP="001A4D40">
            <w:p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1A4D40" w:rsidRPr="00362A23" w:rsidRDefault="001A4D40" w:rsidP="001A4D40">
            <w:p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pStyle w:val="ListParagraph"/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pStyle w:val="ListParagraph"/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1A4D40" w:rsidRPr="00122A2D" w:rsidRDefault="001A4D40" w:rsidP="001A4D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Maize (RCM-76)</w:t>
            </w:r>
          </w:p>
        </w:tc>
        <w:tc>
          <w:tcPr>
            <w:tcW w:w="1440" w:type="dxa"/>
            <w:gridSpan w:val="5"/>
          </w:tcPr>
          <w:p w:rsidR="001A4D40" w:rsidRDefault="001A4D40" w:rsidP="001A4D4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ICAR, </w:t>
            </w:r>
            <w:proofErr w:type="spellStart"/>
            <w:r>
              <w:rPr>
                <w:rFonts w:cs="Calibri"/>
                <w:sz w:val="20"/>
                <w:szCs w:val="20"/>
              </w:rPr>
              <w:t>Imphal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Center,2010</w:t>
            </w:r>
          </w:p>
          <w:p w:rsidR="001A4D40" w:rsidRDefault="001A4D40" w:rsidP="001A4D40">
            <w:pPr>
              <w:pStyle w:val="ListParagraph"/>
              <w:spacing w:after="0" w:line="240" w:lineRule="auto"/>
              <w:ind w:left="176"/>
              <w:jc w:val="both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pStyle w:val="ListParagraph"/>
              <w:spacing w:after="0" w:line="240" w:lineRule="auto"/>
              <w:ind w:left="176"/>
              <w:jc w:val="both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1A4D40" w:rsidRPr="00B21BA1" w:rsidRDefault="001A4D40" w:rsidP="001A4D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2.ICAR, </w:t>
            </w:r>
            <w:proofErr w:type="spellStart"/>
            <w:r>
              <w:rPr>
                <w:rFonts w:cs="Calibri"/>
                <w:sz w:val="20"/>
                <w:szCs w:val="20"/>
              </w:rPr>
              <w:t>Imphal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center</w:t>
            </w:r>
            <w:proofErr w:type="spellEnd"/>
            <w:r>
              <w:rPr>
                <w:rFonts w:cs="Calibri"/>
                <w:sz w:val="20"/>
                <w:szCs w:val="20"/>
              </w:rPr>
              <w:t>, 2008</w:t>
            </w:r>
          </w:p>
        </w:tc>
        <w:tc>
          <w:tcPr>
            <w:tcW w:w="993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0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Longjang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Aliba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Ungma</w:t>
            </w:r>
            <w:proofErr w:type="spellEnd"/>
          </w:p>
        </w:tc>
        <w:tc>
          <w:tcPr>
            <w:tcW w:w="1417" w:type="dxa"/>
            <w:gridSpan w:val="3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June to Nov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to July</w:t>
            </w:r>
          </w:p>
        </w:tc>
        <w:tc>
          <w:tcPr>
            <w:tcW w:w="567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445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Integrated Weed 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076" w:type="dxa"/>
            <w:gridSpan w:val="2"/>
          </w:tcPr>
          <w:p w:rsidR="001A4D40" w:rsidRDefault="001A4D40" w:rsidP="001A4D40">
            <w:pPr>
              <w:pStyle w:val="ListParagraph"/>
              <w:spacing w:after="0" w:line="240" w:lineRule="auto"/>
              <w:ind w:left="7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Soybean (JS-335)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Default="001A4D40" w:rsidP="001A4D40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JNAU, Jabalpur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to October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Toria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(TS-38 &amp; 36)- Zero tillage after </w:t>
            </w:r>
            <w:proofErr w:type="spellStart"/>
            <w:r>
              <w:rPr>
                <w:rFonts w:cs="Calibri"/>
                <w:sz w:val="20"/>
                <w:szCs w:val="20"/>
              </w:rPr>
              <w:t>Jhum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Paddy</w:t>
            </w: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AAU, 2007</w:t>
            </w: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cs="Calibri"/>
                <w:sz w:val="20"/>
                <w:szCs w:val="20"/>
              </w:rPr>
              <w:t>Ungma</w:t>
            </w:r>
            <w:proofErr w:type="spellEnd"/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 to Feb.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Pea (</w:t>
            </w:r>
            <w:proofErr w:type="spellStart"/>
            <w:r>
              <w:rPr>
                <w:rFonts w:cs="Calibri"/>
                <w:sz w:val="20"/>
                <w:szCs w:val="20"/>
              </w:rPr>
              <w:t>Arkel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Mopungchuket</w:t>
            </w:r>
            <w:proofErr w:type="spellEnd"/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 </w:t>
            </w:r>
            <w:proofErr w:type="spellStart"/>
            <w:r>
              <w:rPr>
                <w:rFonts w:cs="Calibri"/>
                <w:sz w:val="20"/>
                <w:szCs w:val="20"/>
              </w:rPr>
              <w:t>ot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Feb.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126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38" w:type="dxa"/>
            <w:gridSpan w:val="3"/>
            <w:vMerge w:val="restart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1206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019" w:type="dxa"/>
            <w:gridSpan w:val="14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vMerge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vMerge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 xml:space="preserve">Cultivation of </w:t>
            </w:r>
            <w:r>
              <w:t>Pulses (2)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SRI &amp; Line sowing paddy cultivation (1)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Cultivation of Soybean(2)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proofErr w:type="spellStart"/>
            <w:r>
              <w:t>Jhum</w:t>
            </w:r>
            <w:proofErr w:type="spellEnd"/>
            <w:r>
              <w:t xml:space="preserve"> Intensification (1)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 xml:space="preserve">Cultivation of winter field  crops (2) 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Post harvest technology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April</w:t>
            </w:r>
            <w:r>
              <w:t xml:space="preserve"> and August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May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June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August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Oct and Nov.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Sept</w:t>
            </w:r>
            <w:r>
              <w:t xml:space="preserve"> and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Dec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 xml:space="preserve">On and </w:t>
            </w:r>
            <w:r w:rsidRPr="00C5341D">
              <w:t xml:space="preserve">Off 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 xml:space="preserve">Off 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30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  <w:r w:rsidRPr="00C5341D">
              <w:t>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30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</w:tc>
        <w:tc>
          <w:tcPr>
            <w:tcW w:w="1474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proofErr w:type="spellStart"/>
            <w:r>
              <w:t>Vermi</w:t>
            </w:r>
            <w:proofErr w:type="spellEnd"/>
            <w:r>
              <w:t xml:space="preserve"> </w:t>
            </w:r>
            <w:r w:rsidRPr="00C5341D">
              <w:t>Compost</w:t>
            </w:r>
            <w:r>
              <w:t>ing</w:t>
            </w:r>
            <w:r w:rsidRPr="00C5341D">
              <w:t xml:space="preserve"> </w:t>
            </w:r>
            <w:r>
              <w:t>(1</w:t>
            </w:r>
            <w:r w:rsidRPr="00C5341D">
              <w:t>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May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15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Oilseed production(1)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>Pulse Production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Sept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June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6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4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8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>10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12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12</w:t>
            </w: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Production of vermin-compost (2)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July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5513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23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814"/>
        </w:trPr>
        <w:tc>
          <w:tcPr>
            <w:tcW w:w="1249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proofErr w:type="spellStart"/>
            <w:r>
              <w:t>Vermi</w:t>
            </w:r>
            <w:proofErr w:type="spellEnd"/>
            <w:r>
              <w:t xml:space="preserve"> - culture and composting (3</w:t>
            </w:r>
            <w:r w:rsidRPr="00C5341D">
              <w:t>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</w:tc>
        <w:tc>
          <w:tcPr>
            <w:tcW w:w="1206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September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30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 xml:space="preserve">Extension </w:t>
            </w:r>
          </w:p>
          <w:p w:rsidR="001A4D40" w:rsidRPr="00A35D02" w:rsidRDefault="001A4D40" w:rsidP="0020752E">
            <w:pPr>
              <w:pStyle w:val="NoSpacing"/>
            </w:pPr>
            <w:r w:rsidRPr="00A35D02">
              <w:t>Personnel</w:t>
            </w: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4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Civil Society</w:t>
            </w: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4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NGO(including school drop outs)</w:t>
            </w: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4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20752E">
            <w:pPr>
              <w:pStyle w:val="NoSpacing"/>
            </w:pPr>
            <w:r w:rsidRPr="00A35D02">
              <w:t>Others (Pl. specify)</w:t>
            </w: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206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540" w:type="dxa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20752E">
            <w:pPr>
              <w:pStyle w:val="NoSpacing"/>
              <w:rPr>
                <w:rFonts w:cs="Calibri"/>
              </w:rPr>
            </w:pPr>
          </w:p>
        </w:tc>
        <w:tc>
          <w:tcPr>
            <w:tcW w:w="1474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</w:tc>
        <w:tc>
          <w:tcPr>
            <w:tcW w:w="5058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55" w:type="dxa"/>
            <w:gridSpan w:val="2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18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 xml:space="preserve">1. </w:t>
            </w:r>
            <w:r>
              <w:t>SRI &amp; Line sowing of Paddy (2)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 xml:space="preserve">2. </w:t>
            </w:r>
            <w:r>
              <w:t>Organic farming (2)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3. Pulses production(2)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4. Oilseed production (2)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5. Sequential cropping (2)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May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June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April, August&amp; Oct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June &amp; Oct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September</w:t>
            </w:r>
          </w:p>
        </w:tc>
        <w:tc>
          <w:tcPr>
            <w:tcW w:w="81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3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Off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Off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On</w:t>
            </w:r>
          </w:p>
        </w:tc>
        <w:tc>
          <w:tcPr>
            <w:tcW w:w="879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15</w:t>
            </w:r>
          </w:p>
        </w:tc>
        <w:tc>
          <w:tcPr>
            <w:tcW w:w="540" w:type="dxa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45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100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63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-</w:t>
            </w:r>
          </w:p>
        </w:tc>
        <w:tc>
          <w:tcPr>
            <w:tcW w:w="810" w:type="dxa"/>
            <w:gridSpan w:val="3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45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100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50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 w:rsidRPr="00C5341D">
              <w:t xml:space="preserve">DAO </w:t>
            </w: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DAO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NFSM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  <w:r>
              <w:t>NMOOP</w:t>
            </w:r>
          </w:p>
          <w:p w:rsidR="001A4D40" w:rsidRDefault="001A4D40" w:rsidP="001A4D40">
            <w:pPr>
              <w:pStyle w:val="NoSpacing"/>
              <w:shd w:val="clear" w:color="auto" w:fill="FFFFFF" w:themeFill="background1"/>
            </w:pPr>
          </w:p>
          <w:p w:rsidR="001A4D40" w:rsidRPr="00C5341D" w:rsidRDefault="001A4D40" w:rsidP="001A4D40">
            <w:pPr>
              <w:pStyle w:val="NoSpacing"/>
              <w:shd w:val="clear" w:color="auto" w:fill="FFFFFF" w:themeFill="background1"/>
            </w:pPr>
            <w:r>
              <w:t>ATMA</w:t>
            </w: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1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1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1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21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249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1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A4D40" w:rsidRDefault="001A4D40" w:rsidP="001A4D40">
      <w:pPr>
        <w:rPr>
          <w:rFonts w:ascii="Times New Roman" w:hAnsi="Times New Roman" w:cs="Times New Roman"/>
          <w:b/>
          <w:sz w:val="24"/>
        </w:rPr>
      </w:pPr>
      <w:r w:rsidRPr="00E57707">
        <w:rPr>
          <w:rFonts w:ascii="Times New Roman" w:hAnsi="Times New Roman" w:cs="Times New Roman"/>
          <w:b/>
          <w:sz w:val="24"/>
          <w:u w:val="single"/>
        </w:rPr>
        <w:lastRenderedPageBreak/>
        <w:t>Discipline:</w:t>
      </w:r>
      <w:r w:rsidRPr="00521794">
        <w:rPr>
          <w:rFonts w:ascii="Times New Roman" w:hAnsi="Times New Roman" w:cs="Times New Roman"/>
          <w:b/>
          <w:sz w:val="24"/>
        </w:rPr>
        <w:t xml:space="preserve"> Horticulture</w:t>
      </w:r>
    </w:p>
    <w:p w:rsidR="001A4D40" w:rsidRDefault="001A4D40" w:rsidP="001A4D40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proofErr w:type="gramStart"/>
      <w:r>
        <w:rPr>
          <w:rFonts w:ascii="Times New Roman" w:hAnsi="Times New Roman" w:cs="Times New Roman"/>
          <w:b/>
        </w:rPr>
        <w:t xml:space="preserve">Specialist </w:t>
      </w:r>
      <w:r w:rsidRPr="00A35D02"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Renbomo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Ngullie</w:t>
      </w:r>
      <w:proofErr w:type="spellEnd"/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Mobile No:</w:t>
      </w:r>
      <w:r>
        <w:rPr>
          <w:rFonts w:ascii="Times New Roman" w:hAnsi="Times New Roman" w:cs="Times New Roman"/>
          <w:b/>
        </w:rPr>
        <w:t xml:space="preserve"> 9436605485</w:t>
      </w:r>
    </w:p>
    <w:p w:rsidR="001A4D40" w:rsidRPr="00521794" w:rsidRDefault="001A4D40" w:rsidP="001A4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address: ngullier8@gmail.com</w:t>
      </w:r>
    </w:p>
    <w:tbl>
      <w:tblPr>
        <w:tblpPr w:leftFromText="180" w:rightFromText="180" w:vertAnchor="text" w:tblpY="1"/>
        <w:tblOverlap w:val="never"/>
        <w:tblW w:w="142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080"/>
        <w:gridCol w:w="2657"/>
        <w:gridCol w:w="1618"/>
        <w:gridCol w:w="45"/>
        <w:gridCol w:w="25"/>
        <w:gridCol w:w="740"/>
        <w:gridCol w:w="135"/>
        <w:gridCol w:w="499"/>
        <w:gridCol w:w="311"/>
        <w:gridCol w:w="32"/>
        <w:gridCol w:w="686"/>
        <w:gridCol w:w="184"/>
        <w:gridCol w:w="32"/>
        <w:gridCol w:w="224"/>
        <w:gridCol w:w="276"/>
        <w:gridCol w:w="262"/>
        <w:gridCol w:w="14"/>
        <w:gridCol w:w="252"/>
        <w:gridCol w:w="264"/>
        <w:gridCol w:w="204"/>
        <w:gridCol w:w="10"/>
        <w:gridCol w:w="491"/>
        <w:gridCol w:w="216"/>
        <w:gridCol w:w="342"/>
        <w:gridCol w:w="222"/>
        <w:gridCol w:w="216"/>
        <w:gridCol w:w="216"/>
        <w:gridCol w:w="218"/>
        <w:gridCol w:w="321"/>
        <w:gridCol w:w="236"/>
        <w:gridCol w:w="216"/>
        <w:gridCol w:w="549"/>
        <w:gridCol w:w="270"/>
        <w:gridCol w:w="270"/>
        <w:gridCol w:w="915"/>
      </w:tblGrid>
      <w:tr w:rsidR="001A4D40" w:rsidRPr="00A35D02" w:rsidTr="001A4D40">
        <w:trPr>
          <w:trHeight w:val="783"/>
        </w:trPr>
        <w:tc>
          <w:tcPr>
            <w:tcW w:w="1080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688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1374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1029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16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792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21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1A4D40" w:rsidRPr="00A35D02" w:rsidRDefault="001A4D40" w:rsidP="001A4D40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445"/>
        </w:trPr>
        <w:tc>
          <w:tcPr>
            <w:tcW w:w="1080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657" w:type="dxa"/>
            <w:vMerge w:val="restart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88" w:type="dxa"/>
            <w:gridSpan w:val="3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Performance trial on tomato var.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Rakshak</w:t>
            </w:r>
            <w:proofErr w:type="spellEnd"/>
          </w:p>
        </w:tc>
        <w:tc>
          <w:tcPr>
            <w:tcW w:w="1374" w:type="dxa"/>
            <w:gridSpan w:val="3"/>
          </w:tcPr>
          <w:p w:rsidR="001A4D40" w:rsidRPr="0042742A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2742A">
              <w:rPr>
                <w:rFonts w:ascii="Times New Roman" w:hAnsi="Times New Roman" w:cs="Times New Roman"/>
                <w:sz w:val="20"/>
                <w:szCs w:val="20"/>
              </w:rPr>
              <w:t>IIHR 2010</w:t>
            </w:r>
          </w:p>
        </w:tc>
        <w:tc>
          <w:tcPr>
            <w:tcW w:w="1029" w:type="dxa"/>
            <w:gridSpan w:val="3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</w:tcPr>
          <w:p w:rsidR="001A4D40" w:rsidRPr="00B7372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047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4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Longkhum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L u y on g</w:t>
            </w:r>
          </w:p>
        </w:tc>
        <w:tc>
          <w:tcPr>
            <w:tcW w:w="921" w:type="dxa"/>
            <w:gridSpan w:val="4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4D40" w:rsidRPr="00A35D02" w:rsidTr="001A4D40">
        <w:trPr>
          <w:trHeight w:val="445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  <w:gridSpan w:val="3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Performance trial on Chilli var. </w:t>
            </w:r>
          </w:p>
          <w:p w:rsidR="001A4D40" w:rsidRPr="0042742A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Khyati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Tejasvani</w:t>
            </w:r>
            <w:proofErr w:type="spellEnd"/>
          </w:p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42A">
              <w:rPr>
                <w:rFonts w:ascii="Times New Roman" w:hAnsi="Times New Roman" w:cs="Times New Roman"/>
                <w:sz w:val="20"/>
                <w:szCs w:val="20"/>
              </w:rPr>
              <w:t>IIHR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3"/>
          </w:tcPr>
          <w:p w:rsidR="001A4D40" w:rsidRDefault="001A4D40" w:rsidP="001A4D40">
            <w:r w:rsidRPr="00FC363D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047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4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Ungma</w:t>
            </w:r>
            <w:proofErr w:type="spellEnd"/>
          </w:p>
        </w:tc>
        <w:tc>
          <w:tcPr>
            <w:tcW w:w="921" w:type="dxa"/>
            <w:gridSpan w:val="4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4D40" w:rsidRPr="00A35D02" w:rsidTr="001A4D40">
        <w:trPr>
          <w:trHeight w:val="445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</w:pPr>
          </w:p>
        </w:tc>
        <w:tc>
          <w:tcPr>
            <w:tcW w:w="1688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162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Mandated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activities</w:t>
            </w:r>
          </w:p>
        </w:tc>
        <w:tc>
          <w:tcPr>
            <w:tcW w:w="2657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Thematic Area</w:t>
            </w:r>
          </w:p>
        </w:tc>
        <w:tc>
          <w:tcPr>
            <w:tcW w:w="1618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 of technology</w:t>
            </w:r>
          </w:p>
        </w:tc>
        <w:tc>
          <w:tcPr>
            <w:tcW w:w="810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Source and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Year of release</w:t>
            </w:r>
          </w:p>
        </w:tc>
        <w:tc>
          <w:tcPr>
            <w:tcW w:w="977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 xml:space="preserve">Crop/ cropping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system</w:t>
            </w:r>
          </w:p>
        </w:tc>
        <w:tc>
          <w:tcPr>
            <w:tcW w:w="1126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Area (in ha.)</w:t>
            </w:r>
          </w:p>
        </w:tc>
        <w:tc>
          <w:tcPr>
            <w:tcW w:w="804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85" w:type="dxa"/>
            <w:gridSpan w:val="5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 demon.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Grand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Total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18" w:type="dxa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Demonstration of Off-season cabbage </w:t>
            </w:r>
            <w:proofErr w:type="spellStart"/>
            <w:r>
              <w:rPr>
                <w:rFonts w:cs="Calibri"/>
                <w:sz w:val="20"/>
                <w:szCs w:val="20"/>
              </w:rPr>
              <w:t>var.Summer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Queen</w:t>
            </w:r>
          </w:p>
        </w:tc>
        <w:tc>
          <w:tcPr>
            <w:tcW w:w="810" w:type="dxa"/>
            <w:gridSpan w:val="3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 2011</w:t>
            </w:r>
          </w:p>
        </w:tc>
        <w:tc>
          <w:tcPr>
            <w:tcW w:w="977" w:type="dxa"/>
            <w:gridSpan w:val="4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Cabbage</w:t>
            </w:r>
          </w:p>
        </w:tc>
        <w:tc>
          <w:tcPr>
            <w:tcW w:w="1126" w:type="dxa"/>
            <w:gridSpan w:val="4"/>
          </w:tcPr>
          <w:p w:rsidR="001A4D40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2.0</w:t>
            </w:r>
          </w:p>
          <w:p w:rsidR="00D63CCA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Ungma</w:t>
            </w:r>
            <w:proofErr w:type="spellEnd"/>
          </w:p>
          <w:p w:rsidR="00D63CCA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Yisemyong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2" w:type="dxa"/>
            <w:gridSpan w:val="2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1A4D40" w:rsidRPr="00A35D02" w:rsidRDefault="00D63CCA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445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18" w:type="dxa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Potato production  through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tuberlets</w:t>
            </w:r>
            <w:proofErr w:type="spellEnd"/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Potato</w:t>
            </w:r>
          </w:p>
        </w:tc>
        <w:tc>
          <w:tcPr>
            <w:tcW w:w="1126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804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Longjang</w:t>
            </w:r>
            <w:proofErr w:type="spellEnd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gridSpan w:val="5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Scientific cultivation of Broccoli</w:t>
            </w:r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Broccoli </w:t>
            </w:r>
          </w:p>
        </w:tc>
        <w:tc>
          <w:tcPr>
            <w:tcW w:w="1126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04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Ungma</w:t>
            </w:r>
            <w:proofErr w:type="spellEnd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Aliba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Luyong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39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on Tomato</w:t>
            </w:r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Tomato </w:t>
            </w:r>
          </w:p>
        </w:tc>
        <w:tc>
          <w:tcPr>
            <w:tcW w:w="1126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4" w:type="dxa"/>
            <w:gridSpan w:val="4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Longkhum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Luyong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B0445D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1A4D40" w:rsidRDefault="001A4D40" w:rsidP="001A4D40">
            <w:r w:rsidRPr="008F2411">
              <w:rPr>
                <w:rFonts w:ascii="Times New Roman" w:hAnsi="Times New Roman" w:cs="Times New Roman"/>
                <w:sz w:val="20"/>
                <w:szCs w:val="20"/>
              </w:rPr>
              <w:t xml:space="preserve">Demonstration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</w:p>
        </w:tc>
        <w:tc>
          <w:tcPr>
            <w:tcW w:w="1126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04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Ungma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1A4D40" w:rsidRDefault="001A4D40" w:rsidP="001A4D40">
            <w:r>
              <w:rPr>
                <w:rFonts w:ascii="Times New Roman" w:hAnsi="Times New Roman" w:cs="Times New Roman"/>
                <w:sz w:val="20"/>
                <w:szCs w:val="20"/>
              </w:rPr>
              <w:t>FLD</w:t>
            </w:r>
            <w:r w:rsidRPr="008F2411">
              <w:rPr>
                <w:rFonts w:ascii="Times New Roman" w:hAnsi="Times New Roman" w:cs="Times New Roman"/>
                <w:sz w:val="20"/>
                <w:szCs w:val="20"/>
              </w:rPr>
              <w:t xml:space="preserve"> on Tomato</w:t>
            </w:r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Capsicum </w:t>
            </w:r>
          </w:p>
        </w:tc>
        <w:tc>
          <w:tcPr>
            <w:tcW w:w="1126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04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on cabbage</w:t>
            </w:r>
          </w:p>
        </w:tc>
        <w:tc>
          <w:tcPr>
            <w:tcW w:w="810" w:type="dxa"/>
            <w:gridSpan w:val="3"/>
          </w:tcPr>
          <w:p w:rsidR="001A4D40" w:rsidRPr="000D1039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Cabbage </w:t>
            </w:r>
          </w:p>
        </w:tc>
        <w:tc>
          <w:tcPr>
            <w:tcW w:w="1126" w:type="dxa"/>
            <w:gridSpan w:val="4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804" w:type="dxa"/>
            <w:gridSpan w:val="4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Longkhum</w:t>
            </w:r>
            <w:proofErr w:type="spellEnd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Luyon</w:t>
            </w:r>
            <w:r w:rsidRPr="00FB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</w:t>
            </w:r>
            <w:proofErr w:type="spellEnd"/>
          </w:p>
        </w:tc>
        <w:tc>
          <w:tcPr>
            <w:tcW w:w="1185" w:type="dxa"/>
            <w:gridSpan w:val="5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A4D40" w:rsidRPr="00FB5F36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1A4D40" w:rsidRPr="00FB5F36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4D40" w:rsidRPr="00A35D02" w:rsidTr="001A4D40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textDirection w:val="tbRl"/>
            <w:vAlign w:val="bottom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34" w:type="dxa"/>
            <w:gridSpan w:val="4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62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257" w:type="dxa"/>
            <w:gridSpan w:val="17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185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8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429" w:type="dxa"/>
            <w:gridSpan w:val="6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035" w:type="dxa"/>
            <w:gridSpan w:val="3"/>
            <w:vMerge w:val="restart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35" w:type="dxa"/>
            <w:gridSpan w:val="3"/>
            <w:vMerge/>
          </w:tcPr>
          <w:p w:rsidR="001A4D40" w:rsidRPr="00A35D02" w:rsidRDefault="001A4D40" w:rsidP="001A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43"/>
        </w:trPr>
        <w:tc>
          <w:tcPr>
            <w:tcW w:w="1080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sz w:val="20"/>
                <w:szCs w:val="18"/>
              </w:rPr>
              <w:t>Production technologies of pumpkin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887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Improved cultivation practices of Chilli.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473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Management of banana orchards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 Off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 xml:space="preserve">25 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70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Production of low volume high value crops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16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Post harvest handling of Tomato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July/Dec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88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sz w:val="20"/>
                <w:szCs w:val="18"/>
              </w:rPr>
              <w:t>Processing and value addition of spices crops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25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 xml:space="preserve">Vegetable Nursery raising and management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617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Training and pruning of orange trees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545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Production technology Kiwi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February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626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ascii="Times New Roman" w:hAnsi="Times New Roman" w:cs="Times New Roman"/>
                <w:sz w:val="20"/>
                <w:szCs w:val="20"/>
              </w:rPr>
              <w:t xml:space="preserve">Package of practices of </w:t>
            </w:r>
            <w:proofErr w:type="spellStart"/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Arecanut</w:t>
            </w:r>
            <w:proofErr w:type="spellEnd"/>
            <w:r w:rsidRPr="00167D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March </w:t>
            </w:r>
          </w:p>
        </w:tc>
        <w:tc>
          <w:tcPr>
            <w:tcW w:w="934" w:type="dxa"/>
            <w:gridSpan w:val="4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167DFB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167DFB" w:rsidRDefault="001A4D40" w:rsidP="001A4D40"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44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B24158" w:rsidRDefault="001A4D40" w:rsidP="001A4D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24158">
              <w:rPr>
                <w:sz w:val="20"/>
                <w:szCs w:val="18"/>
              </w:rPr>
              <w:t>Protected cultivation of flowers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934" w:type="dxa"/>
            <w:gridSpan w:val="4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44" w:type="dxa"/>
            <w:gridSpan w:val="5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57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sz w:val="20"/>
                <w:szCs w:val="18"/>
              </w:rPr>
              <w:t xml:space="preserve">Scientific </w:t>
            </w:r>
            <w:r w:rsidRPr="00B24158">
              <w:rPr>
                <w:sz w:val="20"/>
                <w:szCs w:val="18"/>
              </w:rPr>
              <w:lastRenderedPageBreak/>
              <w:t xml:space="preserve">production of planting materials 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810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934" w:type="dxa"/>
            <w:gridSpan w:val="4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On/Of</w:t>
            </w:r>
            <w:r w:rsidRPr="00B24158">
              <w:rPr>
                <w:rFonts w:cs="Calibri"/>
                <w:sz w:val="20"/>
                <w:szCs w:val="20"/>
              </w:rPr>
              <w:lastRenderedPageBreak/>
              <w:t>f</w:t>
            </w:r>
          </w:p>
        </w:tc>
        <w:tc>
          <w:tcPr>
            <w:tcW w:w="744" w:type="dxa"/>
            <w:gridSpan w:val="5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1" w:type="dxa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3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744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sz w:val="20"/>
                <w:szCs w:val="18"/>
              </w:rPr>
              <w:t>Post Harvest Technology of flowers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Nov. </w:t>
            </w:r>
          </w:p>
        </w:tc>
        <w:tc>
          <w:tcPr>
            <w:tcW w:w="934" w:type="dxa"/>
            <w:gridSpan w:val="4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On/Off </w:t>
            </w:r>
          </w:p>
        </w:tc>
        <w:tc>
          <w:tcPr>
            <w:tcW w:w="744" w:type="dxa"/>
            <w:gridSpan w:val="5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3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Post harvest management of vegetables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934" w:type="dxa"/>
            <w:gridSpan w:val="4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1A4D40" w:rsidRPr="00B24158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4158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  <w:r w:rsidRPr="0020752E">
              <w:rPr>
                <w:szCs w:val="20"/>
              </w:rPr>
              <w:t>Civil Society</w:t>
            </w:r>
          </w:p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91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  <w:r w:rsidRPr="0020752E">
              <w:rPr>
                <w:szCs w:val="20"/>
              </w:rPr>
              <w:t>NGO(including school drop-outs)</w:t>
            </w:r>
          </w:p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91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  <w:r w:rsidRPr="0020752E">
              <w:rPr>
                <w:szCs w:val="20"/>
              </w:rPr>
              <w:t>Others (Pl. specify)</w:t>
            </w:r>
          </w:p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91" w:type="dxa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20752E" w:rsidRDefault="001A4D40" w:rsidP="0020752E">
            <w:pPr>
              <w:pStyle w:val="NoSpacing"/>
              <w:rPr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8" w:type="dxa"/>
            <w:gridSpan w:val="3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sz w:val="20"/>
                <w:szCs w:val="18"/>
              </w:rPr>
              <w:t>Processing and value addition of spices crops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1A4D40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63" w:type="dxa"/>
            <w:gridSpan w:val="2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B463D8" w:rsidRDefault="001A4D40" w:rsidP="001A4D4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1A4D40" w:rsidRPr="00A35D02" w:rsidRDefault="001A4D40" w:rsidP="001A4D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080" w:type="dxa"/>
            <w:vMerge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1A4D40" w:rsidRPr="00A35D02" w:rsidRDefault="001A4D40" w:rsidP="001A4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4D40" w:rsidRPr="00A35D02" w:rsidTr="001A4D40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A4D40" w:rsidRPr="00A35D02" w:rsidRDefault="001A4D40" w:rsidP="001A4D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A4D40" w:rsidRPr="000D68FF" w:rsidRDefault="001A4D40" w:rsidP="001A4D40">
      <w:pPr>
        <w:pStyle w:val="NoSpacing"/>
        <w:jc w:val="right"/>
        <w:rPr>
          <w:sz w:val="24"/>
          <w:szCs w:val="24"/>
        </w:rPr>
      </w:pPr>
    </w:p>
    <w:p w:rsidR="001468A0" w:rsidRPr="009C2D2D" w:rsidRDefault="001468A0" w:rsidP="001468A0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C2D2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Discipline:</w:t>
      </w:r>
      <w:r w:rsidRPr="009C2D2D">
        <w:rPr>
          <w:rFonts w:ascii="Times New Roman" w:hAnsi="Times New Roman" w:cs="Times New Roman"/>
          <w:b/>
          <w:color w:val="000000" w:themeColor="text1"/>
          <w:sz w:val="24"/>
        </w:rPr>
        <w:t xml:space="preserve"> Plant Protection (Entomology/ Plant Pathology/ </w:t>
      </w:r>
      <w:proofErr w:type="spellStart"/>
      <w:r w:rsidRPr="009C2D2D">
        <w:rPr>
          <w:rFonts w:ascii="Times New Roman" w:hAnsi="Times New Roman" w:cs="Times New Roman"/>
          <w:b/>
          <w:color w:val="000000" w:themeColor="text1"/>
          <w:sz w:val="24"/>
        </w:rPr>
        <w:t>Nematology</w:t>
      </w:r>
      <w:proofErr w:type="spellEnd"/>
      <w:r w:rsidRPr="009C2D2D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1468A0" w:rsidRPr="009C2D2D" w:rsidRDefault="001468A0" w:rsidP="001468A0">
      <w:pPr>
        <w:rPr>
          <w:rFonts w:ascii="Times New Roman" w:hAnsi="Times New Roman" w:cs="Times New Roman"/>
          <w:color w:val="000000" w:themeColor="text1"/>
        </w:rPr>
      </w:pPr>
      <w:r w:rsidRPr="009C2D2D">
        <w:rPr>
          <w:rFonts w:ascii="Times New Roman" w:hAnsi="Times New Roman" w:cs="Times New Roman"/>
          <w:b/>
          <w:color w:val="000000" w:themeColor="text1"/>
        </w:rPr>
        <w:t>Name of the concerned Subject Matter Specialist:</w:t>
      </w:r>
      <w:r w:rsidRPr="009C2D2D">
        <w:rPr>
          <w:rFonts w:ascii="Times New Roman" w:hAnsi="Times New Roman" w:cs="Times New Roman"/>
          <w:color w:val="000000" w:themeColor="text1"/>
        </w:rPr>
        <w:t xml:space="preserve"> </w:t>
      </w:r>
      <w:r w:rsidRPr="009C2D2D">
        <w:rPr>
          <w:rFonts w:ascii="Times New Roman" w:hAnsi="Times New Roman" w:cs="Times New Roman"/>
          <w:color w:val="000000" w:themeColor="text1"/>
          <w:u w:val="single"/>
        </w:rPr>
        <w:t xml:space="preserve">Dr. </w:t>
      </w:r>
      <w:proofErr w:type="spellStart"/>
      <w:r w:rsidRPr="009C2D2D">
        <w:rPr>
          <w:rFonts w:ascii="Times New Roman" w:hAnsi="Times New Roman" w:cs="Times New Roman"/>
          <w:color w:val="000000" w:themeColor="text1"/>
          <w:u w:val="single"/>
        </w:rPr>
        <w:t>Ruopfȕselhou</w:t>
      </w:r>
      <w:proofErr w:type="spellEnd"/>
      <w:r w:rsidRPr="009C2D2D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9C2D2D">
        <w:rPr>
          <w:rFonts w:ascii="Times New Roman" w:hAnsi="Times New Roman" w:cs="Times New Roman"/>
          <w:color w:val="000000" w:themeColor="text1"/>
          <w:u w:val="single"/>
        </w:rPr>
        <w:t>Kehie</w:t>
      </w:r>
      <w:proofErr w:type="spellEnd"/>
      <w:r w:rsidRPr="009C2D2D">
        <w:rPr>
          <w:rFonts w:ascii="Times New Roman" w:hAnsi="Times New Roman" w:cs="Times New Roman"/>
          <w:color w:val="000000" w:themeColor="text1"/>
        </w:rPr>
        <w:tab/>
      </w:r>
      <w:r w:rsidRPr="009C2D2D">
        <w:rPr>
          <w:rFonts w:ascii="Times New Roman" w:hAnsi="Times New Roman" w:cs="Times New Roman"/>
          <w:color w:val="000000" w:themeColor="text1"/>
        </w:rPr>
        <w:tab/>
      </w:r>
      <w:r w:rsidRPr="009C2D2D">
        <w:rPr>
          <w:rFonts w:ascii="Times New Roman" w:hAnsi="Times New Roman" w:cs="Times New Roman"/>
          <w:color w:val="000000" w:themeColor="text1"/>
        </w:rPr>
        <w:tab/>
        <w:t xml:space="preserve"> Mobile</w:t>
      </w:r>
      <w:r w:rsidRPr="009C2D2D">
        <w:rPr>
          <w:rFonts w:ascii="Times New Roman" w:hAnsi="Times New Roman" w:cs="Times New Roman"/>
          <w:b/>
          <w:color w:val="000000" w:themeColor="text1"/>
        </w:rPr>
        <w:t xml:space="preserve"> No: </w:t>
      </w:r>
      <w:r w:rsidRPr="009C2D2D">
        <w:rPr>
          <w:rFonts w:ascii="Times New Roman" w:hAnsi="Times New Roman" w:cs="Times New Roman"/>
          <w:color w:val="000000" w:themeColor="text1"/>
          <w:u w:val="single"/>
        </w:rPr>
        <w:t>9436609608/9862372925</w:t>
      </w:r>
    </w:p>
    <w:p w:rsidR="001468A0" w:rsidRPr="009C2D2D" w:rsidRDefault="001468A0" w:rsidP="001468A0">
      <w:pPr>
        <w:rPr>
          <w:rFonts w:ascii="Times New Roman" w:hAnsi="Times New Roman" w:cs="Times New Roman"/>
          <w:color w:val="000000" w:themeColor="text1"/>
        </w:rPr>
      </w:pPr>
      <w:r w:rsidRPr="009C2D2D">
        <w:rPr>
          <w:rFonts w:ascii="Times New Roman" w:hAnsi="Times New Roman" w:cs="Times New Roman"/>
          <w:b/>
          <w:color w:val="000000" w:themeColor="text1"/>
        </w:rPr>
        <w:t>E-mail</w:t>
      </w:r>
      <w:r w:rsidRPr="009C2D2D">
        <w:rPr>
          <w:rFonts w:ascii="Times New Roman" w:hAnsi="Times New Roman" w:cs="Times New Roman"/>
          <w:color w:val="000000" w:themeColor="text1"/>
        </w:rPr>
        <w:t xml:space="preserve"> </w:t>
      </w:r>
      <w:r w:rsidRPr="009C2D2D">
        <w:rPr>
          <w:rFonts w:ascii="Times New Roman" w:hAnsi="Times New Roman" w:cs="Times New Roman"/>
          <w:b/>
          <w:color w:val="000000" w:themeColor="text1"/>
        </w:rPr>
        <w:t xml:space="preserve">address: </w:t>
      </w:r>
      <w:r w:rsidRPr="009C2D2D">
        <w:rPr>
          <w:rFonts w:ascii="Times New Roman" w:hAnsi="Times New Roman" w:cs="Times New Roman"/>
          <w:color w:val="000000" w:themeColor="text1"/>
          <w:u w:val="single"/>
        </w:rPr>
        <w:t>abukehie11@gmail.com</w:t>
      </w:r>
      <w:r w:rsidRPr="009C2D2D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151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3"/>
        <w:gridCol w:w="1701"/>
        <w:gridCol w:w="2436"/>
        <w:gridCol w:w="115"/>
        <w:gridCol w:w="335"/>
        <w:gridCol w:w="303"/>
        <w:gridCol w:w="17"/>
        <w:gridCol w:w="40"/>
        <w:gridCol w:w="297"/>
        <w:gridCol w:w="513"/>
        <w:gridCol w:w="180"/>
        <w:gridCol w:w="90"/>
        <w:gridCol w:w="68"/>
        <w:gridCol w:w="142"/>
        <w:gridCol w:w="425"/>
        <w:gridCol w:w="175"/>
        <w:gridCol w:w="534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1468A0" w:rsidRPr="009C2D2D" w:rsidTr="00D63CCA">
        <w:trPr>
          <w:trHeight w:val="783"/>
        </w:trPr>
        <w:tc>
          <w:tcPr>
            <w:tcW w:w="1263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886" w:type="dxa"/>
            <w:gridSpan w:val="3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Name of Technology </w:t>
            </w:r>
          </w:p>
        </w:tc>
        <w:tc>
          <w:tcPr>
            <w:tcW w:w="1508" w:type="dxa"/>
            <w:gridSpan w:val="8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1468A0" w:rsidRPr="009C2D2D" w:rsidRDefault="001468A0" w:rsidP="00D63CCA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Number of beneficiaries/ trials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557"/>
        </w:trPr>
        <w:tc>
          <w:tcPr>
            <w:tcW w:w="1263" w:type="dxa"/>
            <w:vMerge w:val="restart"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Integrated Pest Mgmt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Effect of Planting dates on the incidence of Cabbage </w:t>
            </w:r>
            <w:proofErr w:type="gram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Butterfly  (</w:t>
            </w:r>
            <w:proofErr w:type="spellStart"/>
            <w:proofErr w:type="gramEnd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Pieris</w:t>
            </w:r>
            <w:proofErr w:type="spellEnd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Brassicae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Department of Entomology, SASRD, Nagaland University, 2017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Longkong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Oct ’18 – Feb ‘19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468A0" w:rsidRPr="009C2D2D" w:rsidTr="00D63CCA">
        <w:trPr>
          <w:trHeight w:val="445"/>
        </w:trPr>
        <w:tc>
          <w:tcPr>
            <w:tcW w:w="1263" w:type="dxa"/>
            <w:vMerge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Integrated Disease Mgmt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Biological control (Insect/pest/ weeds etc)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Management of Tomato fruit-borer with Bio-agents: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Spraying </w:t>
            </w:r>
            <w:proofErr w:type="spellStart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Helicoverpa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 NPV @ 250-300 Larval Equivalent (LE)/ha mixed with jiggery &amp; 0.1%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Teepol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 in 250 litres of water and sprayed in the evening hours</w:t>
            </w: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Bio-control Laboratory, </w:t>
            </w: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Deptt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</w:t>
            </w:r>
            <w:proofErr w:type="gram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Agriculture. Govt of Nagaland, (under pipeline)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Longkhum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Khensa</w:t>
            </w:r>
            <w:proofErr w:type="spellEnd"/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April –July ’18    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468A0" w:rsidRPr="009C2D2D" w:rsidTr="00D63CCA">
        <w:trPr>
          <w:trHeight w:val="1745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Product evaluation (Efficacy)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Efficacy of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diafenthiuron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 310 g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ai</w:t>
            </w:r>
            <w:proofErr w:type="spellEnd"/>
            <w:proofErr w:type="gram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ha against whitefly (</w:t>
            </w:r>
            <w:proofErr w:type="spellStart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Bemisia</w:t>
            </w:r>
            <w:proofErr w:type="spellEnd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tabaci</w:t>
            </w:r>
            <w:proofErr w:type="spellEnd"/>
            <w:r w:rsidRPr="009C2D2D">
              <w:rPr>
                <w:rFonts w:cstheme="minorHAnsi"/>
                <w:i/>
                <w:color w:val="000000" w:themeColor="text1"/>
                <w:sz w:val="20"/>
                <w:szCs w:val="20"/>
              </w:rPr>
              <w:t>)</w:t>
            </w: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Soyabean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Department of Entomology, SASRD, Nagaland University, 2017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Chungtia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&amp;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Yisemyong</w:t>
            </w:r>
            <w:proofErr w:type="spellEnd"/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May – Sept ‘18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Beneficial insects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Other beneficial organisms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Store grain pest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791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Others (Pl. specify)</w:t>
            </w:r>
          </w:p>
        </w:tc>
        <w:tc>
          <w:tcPr>
            <w:tcW w:w="2886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162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5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5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Crop/Cropping system</w:t>
            </w:r>
          </w:p>
        </w:tc>
        <w:tc>
          <w:tcPr>
            <w:tcW w:w="600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Area (in ha.)</w:t>
            </w:r>
          </w:p>
        </w:tc>
        <w:tc>
          <w:tcPr>
            <w:tcW w:w="1101" w:type="dxa"/>
            <w:gridSpan w:val="3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Number of beneficiaries/ demon. 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710"/>
        </w:trPr>
        <w:tc>
          <w:tcPr>
            <w:tcW w:w="1263" w:type="dxa"/>
            <w:vMerge w:val="restart"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Integrated Pest Mgmt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Integrated Disease Mgmt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Efficacy of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imidacloprid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 17.8 SL against pod bugs in Pigeon Pea</w:t>
            </w: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Department of Agricultural Entomology, College of Agriculture,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Bijapur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, Karnataka, 2016</w:t>
            </w: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Monocropping</w:t>
            </w:r>
            <w:proofErr w:type="spellEnd"/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Yisemyong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May –August ‘18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468A0" w:rsidRPr="009C2D2D" w:rsidTr="00D63CCA">
        <w:trPr>
          <w:trHeight w:val="710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Biological control (Insect/pest/ weeds etc)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Product evaluation (Efficacy)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Field Efficacy of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Flubendiamide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 39.35 SC @ 24g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a.i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/ha against Rice Leaf folder.</w:t>
            </w: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 xml:space="preserve">Department of Entomology, College of Agriculture, CAU, </w:t>
            </w:r>
            <w:proofErr w:type="spellStart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Imphal</w:t>
            </w:r>
            <w:proofErr w:type="spellEnd"/>
            <w:r w:rsidRPr="009C2D2D">
              <w:rPr>
                <w:rFonts w:cstheme="minorHAnsi"/>
                <w:color w:val="000000" w:themeColor="text1"/>
                <w:sz w:val="20"/>
                <w:szCs w:val="20"/>
              </w:rPr>
              <w:t>, Manipur, 2017</w:t>
            </w: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Monocroping</w:t>
            </w:r>
            <w:proofErr w:type="spellEnd"/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Mongsenyimti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Kinunger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June. –Nov. ‘18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Beneficial insects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Other beneficial organisms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Store grain pest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vMerge w:val="restart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No. of training  </w:t>
            </w:r>
            <w:proofErr w:type="spellStart"/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progs</w:t>
            </w:r>
            <w:proofErr w:type="spellEnd"/>
          </w:p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6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4238"/>
        </w:trPr>
        <w:tc>
          <w:tcPr>
            <w:tcW w:w="1263" w:type="dxa"/>
            <w:vMerge w:val="restart"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On and Off campus training programmes</w:t>
            </w: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1. Management of Insect Pests  Fruit borer in Tomato (1)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2. Management of Insect pests in Oil seed Crop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3. Management of Insect pests in Pigeon pea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4.Training on IPM module against Insect Pests 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5. Bio-intensive Integrated Pest Management in Cole Crops (1)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6. Management of Insect Pests in Chilli (1)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7. Post harvest management of Cereals against Stored pests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May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June‘18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July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August‘18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Sept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Dec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Jan ‘19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25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 w:val="restart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1. Seasonal Management for Bee keeping (1)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 xml:space="preserve">2. </w:t>
            </w:r>
            <w:r w:rsidRPr="009C2D2D">
              <w:rPr>
                <w:color w:val="000000" w:themeColor="text1"/>
              </w:rPr>
              <w:t xml:space="preserve">Strategies for a successful management of Rodent </w:t>
            </w: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Sept.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Oct. ‘18</w:t>
            </w: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Pest Survey &amp; Monitoring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May‘18</w:t>
            </w: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1.Apiary management – a practical approach (1)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2.Vermitechnology for organic Farming – a practical approach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Nov ‘18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Feb ‘19</w:t>
            </w: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1.Technique of Bee keeping (1)</w:t>
            </w: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April‘18</w:t>
            </w: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04" w:type="dxa"/>
            <w:gridSpan w:val="2"/>
            <w:vMerge w:val="restart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NGO(including </w:t>
            </w: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school drop-outs)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710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8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Sponsored training programmes</w:t>
            </w: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87" w:type="dxa"/>
            <w:gridSpan w:val="34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IPM in Rice with special references to Biological control (1)</w:t>
            </w: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August ‘18</w:t>
            </w: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Deptt</w:t>
            </w:r>
            <w:proofErr w:type="spellEnd"/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. Of Agriculture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Cultivation and Management of Oyster Mushroom (1)</w:t>
            </w: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Jan. ‘19</w:t>
            </w: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C2D2D">
              <w:rPr>
                <w:rFonts w:cs="Calibri"/>
                <w:color w:val="000000" w:themeColor="text1"/>
                <w:sz w:val="20"/>
                <w:szCs w:val="20"/>
              </w:rPr>
              <w:t>NICRA</w:t>
            </w: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1468A0" w:rsidRPr="009C2D2D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263" w:type="dxa"/>
            <w:vMerge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1468A0" w:rsidRPr="009C2D2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468A0" w:rsidRPr="009C2D2D" w:rsidTr="00D63CCA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1468A0" w:rsidRPr="009C2D2D" w:rsidRDefault="001468A0" w:rsidP="00D63CC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1468A0" w:rsidRPr="009C2D2D" w:rsidRDefault="001468A0" w:rsidP="001468A0">
      <w:pPr>
        <w:pStyle w:val="NoSpacing"/>
        <w:rPr>
          <w:color w:val="000000" w:themeColor="text1"/>
          <w:sz w:val="24"/>
          <w:szCs w:val="24"/>
        </w:rPr>
      </w:pPr>
    </w:p>
    <w:p w:rsidR="001468A0" w:rsidRPr="00E1129F" w:rsidRDefault="001468A0" w:rsidP="001468A0">
      <w:pPr>
        <w:rPr>
          <w:rFonts w:ascii="Times New Roman" w:hAnsi="Times New Roman" w:cs="Times New Roman"/>
          <w:b/>
          <w:sz w:val="24"/>
        </w:rPr>
      </w:pPr>
      <w:r w:rsidRPr="00B844FD">
        <w:rPr>
          <w:rFonts w:ascii="Times New Roman" w:hAnsi="Times New Roman" w:cs="Times New Roman"/>
          <w:b/>
          <w:sz w:val="24"/>
          <w:u w:val="single"/>
        </w:rPr>
        <w:t>Discipline</w:t>
      </w:r>
      <w:r w:rsidRPr="00E1129F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Plant breeding</w:t>
      </w:r>
    </w:p>
    <w:p w:rsidR="001468A0" w:rsidRPr="00A35D02" w:rsidRDefault="001468A0" w:rsidP="001468A0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Specialist: </w:t>
      </w:r>
      <w:proofErr w:type="spellStart"/>
      <w:r>
        <w:rPr>
          <w:rFonts w:ascii="Times New Roman" w:hAnsi="Times New Roman" w:cs="Times New Roman"/>
          <w:b/>
        </w:rPr>
        <w:t>Bendangjungla.I</w:t>
      </w:r>
      <w:r w:rsidRPr="00A35D02">
        <w:rPr>
          <w:rFonts w:ascii="Times New Roman" w:hAnsi="Times New Roman" w:cs="Times New Roman"/>
          <w:b/>
        </w:rPr>
        <w:t>Mobile</w:t>
      </w:r>
      <w:proofErr w:type="spellEnd"/>
      <w:r w:rsidRPr="00A35D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No: 9436605486</w:t>
      </w:r>
    </w:p>
    <w:p w:rsidR="001468A0" w:rsidRPr="00521794" w:rsidRDefault="001468A0" w:rsidP="001468A0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>address:bendangjungla14@gmail.com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1468A0" w:rsidRPr="00810077" w:rsidTr="00D63CCA">
        <w:trPr>
          <w:trHeight w:val="481"/>
        </w:trPr>
        <w:tc>
          <w:tcPr>
            <w:tcW w:w="1173" w:type="dxa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the technology</w:t>
            </w:r>
          </w:p>
        </w:tc>
        <w:tc>
          <w:tcPr>
            <w:tcW w:w="851" w:type="dxa"/>
            <w:gridSpan w:val="2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468A0" w:rsidRDefault="001468A0" w:rsidP="00D63CCA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respondents/ beneficiaries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1468A0" w:rsidRPr="004470C3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Varietal/hybrid evaluation</w:t>
            </w:r>
          </w:p>
        </w:tc>
        <w:tc>
          <w:tcPr>
            <w:tcW w:w="2976" w:type="dxa"/>
            <w:gridSpan w:val="8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cauliflower DC-31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Pea KTS</w:t>
            </w: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ACRIP Vegetable crops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Yimchalu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Moalend</w:t>
            </w:r>
            <w:r>
              <w:rPr>
                <w:rFonts w:cs="Calibri"/>
                <w:sz w:val="20"/>
                <w:szCs w:val="20"/>
              </w:rPr>
              <w:lastRenderedPageBreak/>
              <w:t>en</w:t>
            </w:r>
            <w:proofErr w:type="spellEnd"/>
          </w:p>
        </w:tc>
        <w:tc>
          <w:tcPr>
            <w:tcW w:w="992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Sept –March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Sept- Feb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A5070C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1468A0" w:rsidRPr="00810077" w:rsidTr="00D63CCA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1468A0" w:rsidRPr="004470C3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803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B66E03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the technology</w:t>
            </w:r>
          </w:p>
        </w:tc>
        <w:tc>
          <w:tcPr>
            <w:tcW w:w="992" w:type="dxa"/>
            <w:gridSpan w:val="3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system/ Enterprise</w:t>
            </w:r>
          </w:p>
        </w:tc>
        <w:tc>
          <w:tcPr>
            <w:tcW w:w="708" w:type="dxa"/>
            <w:gridSpan w:val="3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468A0" w:rsidRDefault="001468A0" w:rsidP="00D63C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468A0" w:rsidRPr="004470C3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Varietal/hybrid evaluation</w:t>
            </w:r>
          </w:p>
        </w:tc>
        <w:tc>
          <w:tcPr>
            <w:tcW w:w="1984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556"/>
        </w:trPr>
        <w:tc>
          <w:tcPr>
            <w:tcW w:w="1173" w:type="dxa"/>
            <w:vMerge/>
            <w:textDirection w:val="btLr"/>
            <w:vAlign w:val="center"/>
          </w:tcPr>
          <w:p w:rsidR="001468A0" w:rsidRPr="004470C3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1984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445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1984" w:type="dxa"/>
            <w:gridSpan w:val="5"/>
          </w:tcPr>
          <w:p w:rsidR="001468A0" w:rsidRDefault="001468A0" w:rsidP="00D63C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on  Cowpea var.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Triguna</w:t>
            </w:r>
            <w:proofErr w:type="spellEnd"/>
          </w:p>
          <w:p w:rsidR="001468A0" w:rsidRDefault="001468A0" w:rsidP="00D63C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A0" w:rsidRPr="002B2E79" w:rsidRDefault="001468A0" w:rsidP="00D63C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on  Bitter gourd var.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Palee</w:t>
            </w:r>
            <w:proofErr w:type="spellEnd"/>
          </w:p>
        </w:tc>
        <w:tc>
          <w:tcPr>
            <w:tcW w:w="992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RARS</w:t>
            </w:r>
          </w:p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Kayamkulam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A0" w:rsidRPr="002B2E79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</w:t>
            </w:r>
          </w:p>
        </w:tc>
        <w:tc>
          <w:tcPr>
            <w:tcW w:w="993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708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Chungtia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Watiyim</w:t>
            </w:r>
            <w:proofErr w:type="spellEnd"/>
          </w:p>
        </w:tc>
        <w:tc>
          <w:tcPr>
            <w:tcW w:w="1417" w:type="dxa"/>
            <w:gridSpan w:val="4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1984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1984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Tomato var. </w:t>
            </w:r>
            <w:proofErr w:type="spellStart"/>
            <w:r>
              <w:rPr>
                <w:rFonts w:cs="Calibri"/>
                <w:sz w:val="20"/>
                <w:szCs w:val="20"/>
              </w:rPr>
              <w:t>ArkaRakshak</w:t>
            </w:r>
            <w:proofErr w:type="spellEnd"/>
          </w:p>
        </w:tc>
        <w:tc>
          <w:tcPr>
            <w:tcW w:w="992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 2010</w:t>
            </w: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708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0.25</w:t>
            </w: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</w:p>
        </w:tc>
        <w:tc>
          <w:tcPr>
            <w:tcW w:w="1417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EA3F27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1984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68A0" w:rsidRPr="00B66E03" w:rsidRDefault="001468A0" w:rsidP="00D63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on  Maize var. HQPM-5</w:t>
            </w:r>
          </w:p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on  Tapioca var. Shree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Shaya</w:t>
            </w:r>
            <w:proofErr w:type="spellEnd"/>
          </w:p>
        </w:tc>
        <w:tc>
          <w:tcPr>
            <w:tcW w:w="992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HAU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CTCRI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708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Sabangya</w:t>
            </w:r>
            <w:proofErr w:type="spellEnd"/>
          </w:p>
        </w:tc>
        <w:tc>
          <w:tcPr>
            <w:tcW w:w="1417" w:type="dxa"/>
            <w:gridSpan w:val="4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1468A0" w:rsidRPr="00810077" w:rsidTr="00D63CCA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42" w:type="dxa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1468A0" w:rsidRPr="00A35D02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1468A0" w:rsidRPr="00A35D02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1468A0" w:rsidRPr="00A35D02" w:rsidRDefault="001468A0" w:rsidP="00D6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990" w:type="dxa"/>
            <w:gridSpan w:val="3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1468A0" w:rsidRPr="008A0C6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1468A0" w:rsidRPr="008A0C6D" w:rsidRDefault="001468A0" w:rsidP="00D6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A0C6D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468A0" w:rsidRPr="0092070C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cowpea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Maize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Pea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Nutrient management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 June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Sept.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990" w:type="dxa"/>
            <w:gridSpan w:val="4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294" w:type="dxa"/>
            <w:gridSpan w:val="2"/>
            <w:vMerge w:val="restart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addition in vegetables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Importance of soil health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Oct-Feb.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990" w:type="dxa"/>
            <w:gridSpan w:val="4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1468A0" w:rsidRDefault="001468A0" w:rsidP="00D63CCA">
            <w:pPr>
              <w:rPr>
                <w:rFonts w:cs="Calibri"/>
                <w:sz w:val="20"/>
                <w:szCs w:val="20"/>
              </w:rPr>
            </w:pPr>
          </w:p>
          <w:p w:rsidR="001468A0" w:rsidRPr="009D5906" w:rsidRDefault="001468A0" w:rsidP="00D63C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Seed storage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PPVR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0ff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679"/>
        </w:trPr>
        <w:tc>
          <w:tcPr>
            <w:tcW w:w="1173" w:type="dxa"/>
            <w:vMerge w:val="restart"/>
            <w:textDirection w:val="btLr"/>
            <w:vAlign w:val="center"/>
          </w:tcPr>
          <w:p w:rsidR="001468A0" w:rsidRPr="00810077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Pr="0050600C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Default="001468A0" w:rsidP="00D63CC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1468A0" w:rsidRPr="009941A4" w:rsidRDefault="001468A0" w:rsidP="00D63CC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468A0" w:rsidRDefault="001468A0" w:rsidP="00D63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Integrated crop management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468A0" w:rsidRPr="00810077" w:rsidRDefault="001468A0" w:rsidP="00D63CCA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173" w:type="dxa"/>
            <w:vMerge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468A0" w:rsidRPr="00500ACE" w:rsidRDefault="001468A0" w:rsidP="00D6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68A0" w:rsidRPr="00810077" w:rsidTr="00D63CCA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468A0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68A0" w:rsidRPr="00810077" w:rsidRDefault="001468A0" w:rsidP="00D63C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468A0" w:rsidRDefault="001468A0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A0474B" w:rsidRDefault="00A0474B" w:rsidP="001468A0">
      <w:pPr>
        <w:rPr>
          <w:rFonts w:ascii="Times New Roman" w:hAnsi="Times New Roman" w:cs="Times New Roman"/>
          <w:b/>
          <w:sz w:val="24"/>
          <w:u w:val="single"/>
        </w:rPr>
      </w:pPr>
    </w:p>
    <w:p w:rsidR="001243ED" w:rsidRPr="00E1129F" w:rsidRDefault="001243ED" w:rsidP="001243ED">
      <w:pPr>
        <w:rPr>
          <w:rFonts w:ascii="Times New Roman" w:hAnsi="Times New Roman" w:cs="Times New Roman"/>
          <w:b/>
          <w:sz w:val="24"/>
        </w:rPr>
      </w:pPr>
      <w:r w:rsidRPr="00B844FD">
        <w:rPr>
          <w:rFonts w:ascii="Times New Roman" w:hAnsi="Times New Roman" w:cs="Times New Roman"/>
          <w:b/>
          <w:sz w:val="24"/>
          <w:u w:val="single"/>
        </w:rPr>
        <w:lastRenderedPageBreak/>
        <w:t>Discipline</w:t>
      </w:r>
      <w:r w:rsidRPr="00E1129F">
        <w:rPr>
          <w:rFonts w:ascii="Times New Roman" w:hAnsi="Times New Roman" w:cs="Times New Roman"/>
          <w:b/>
          <w:sz w:val="24"/>
        </w:rPr>
        <w:t>: Agricultural Extension</w:t>
      </w:r>
    </w:p>
    <w:p w:rsidR="001243ED" w:rsidRPr="00A35D02" w:rsidRDefault="001243ED" w:rsidP="001243ED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Specialist: </w:t>
      </w:r>
      <w:proofErr w:type="spellStart"/>
      <w:r>
        <w:rPr>
          <w:rFonts w:ascii="Times New Roman" w:hAnsi="Times New Roman" w:cs="Times New Roman"/>
          <w:b/>
        </w:rPr>
        <w:t>RuyosuNakro</w:t>
      </w:r>
      <w:proofErr w:type="spellEnd"/>
      <w:r w:rsidR="000761A8">
        <w:rPr>
          <w:rFonts w:ascii="Times New Roman" w:hAnsi="Times New Roman" w:cs="Times New Roman"/>
          <w:b/>
        </w:rPr>
        <w:t xml:space="preserve">                                                                 </w:t>
      </w:r>
      <w:proofErr w:type="spellStart"/>
      <w:r w:rsidRPr="00A35D02">
        <w:rPr>
          <w:rFonts w:ascii="Times New Roman" w:hAnsi="Times New Roman" w:cs="Times New Roman"/>
          <w:b/>
        </w:rPr>
        <w:t>Mobile</w:t>
      </w:r>
      <w:r>
        <w:rPr>
          <w:rFonts w:ascii="Times New Roman" w:hAnsi="Times New Roman" w:cs="Times New Roman"/>
          <w:b/>
        </w:rPr>
        <w:t>No</w:t>
      </w:r>
      <w:proofErr w:type="spellEnd"/>
      <w:r>
        <w:rPr>
          <w:rFonts w:ascii="Times New Roman" w:hAnsi="Times New Roman" w:cs="Times New Roman"/>
          <w:b/>
        </w:rPr>
        <w:t>: 9612945650</w:t>
      </w:r>
    </w:p>
    <w:p w:rsidR="001243ED" w:rsidRPr="00521794" w:rsidRDefault="001243ED" w:rsidP="001243ED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>address:nakroruyosu@gmail.com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1243ED" w:rsidRPr="00810077" w:rsidTr="004A6B05">
        <w:trPr>
          <w:trHeight w:val="481"/>
        </w:trPr>
        <w:tc>
          <w:tcPr>
            <w:tcW w:w="1173" w:type="dxa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851" w:type="dxa"/>
            <w:gridSpan w:val="2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243ED" w:rsidRDefault="001243ED" w:rsidP="004A6B05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respondents/ beneficiaries</w:t>
            </w: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1243ED" w:rsidRPr="004470C3" w:rsidRDefault="001243ED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1243ED" w:rsidRPr="004470C3" w:rsidRDefault="001243ED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803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2976" w:type="dxa"/>
            <w:gridSpan w:val="8"/>
          </w:tcPr>
          <w:p w:rsidR="00FC759C" w:rsidRPr="00FC759C" w:rsidRDefault="00FC759C" w:rsidP="00FC75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C759C">
              <w:rPr>
                <w:rFonts w:cs="Calibri"/>
                <w:sz w:val="20"/>
                <w:szCs w:val="20"/>
              </w:rPr>
              <w:t>Introduction of chaff cutter and comparison with the local Machete in fodder production</w:t>
            </w:r>
          </w:p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1243ED" w:rsidRPr="00810077" w:rsidRDefault="003C2024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Central Institute of Agricultural Engineering(CIAE) Bhopal  </w:t>
            </w:r>
          </w:p>
        </w:tc>
        <w:tc>
          <w:tcPr>
            <w:tcW w:w="567" w:type="dxa"/>
            <w:gridSpan w:val="2"/>
          </w:tcPr>
          <w:p w:rsidR="001243ED" w:rsidRPr="00810077" w:rsidRDefault="003C2024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3C2024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Longpha</w:t>
            </w:r>
            <w:proofErr w:type="spellEnd"/>
          </w:p>
        </w:tc>
        <w:tc>
          <w:tcPr>
            <w:tcW w:w="992" w:type="dxa"/>
            <w:gridSpan w:val="2"/>
          </w:tcPr>
          <w:p w:rsidR="001243ED" w:rsidRPr="00810077" w:rsidRDefault="003C2024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Jun-Dec</w:t>
            </w:r>
          </w:p>
        </w:tc>
        <w:tc>
          <w:tcPr>
            <w:tcW w:w="567" w:type="dxa"/>
            <w:gridSpan w:val="2"/>
          </w:tcPr>
          <w:p w:rsidR="001243ED" w:rsidRPr="00810077" w:rsidRDefault="00FC759C" w:rsidP="00A759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1243ED" w:rsidRPr="00810077" w:rsidRDefault="00FC759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1243ED" w:rsidRPr="00810077" w:rsidRDefault="00FC759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E1497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B66E03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243ED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243ED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243ED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992" w:type="dxa"/>
            <w:gridSpan w:val="3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system/ Enterpris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708" w:type="dxa"/>
            <w:gridSpan w:val="3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1243ED" w:rsidRDefault="001243ED" w:rsidP="004A6B0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243ED" w:rsidRPr="004470C3" w:rsidRDefault="001243ED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1984" w:type="dxa"/>
            <w:gridSpan w:val="5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43ED" w:rsidRPr="00810077" w:rsidTr="004A6B0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243ED" w:rsidRPr="004470C3" w:rsidRDefault="001243ED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43ED" w:rsidRPr="00EA3F27" w:rsidRDefault="001243ED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1984" w:type="dxa"/>
            <w:gridSpan w:val="5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3ED" w:rsidRPr="00810077" w:rsidRDefault="001243ED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445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6999" w:rsidRPr="00EA3F27" w:rsidRDefault="00136999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1984" w:type="dxa"/>
            <w:gridSpan w:val="5"/>
          </w:tcPr>
          <w:p w:rsidR="00136999" w:rsidRPr="002B2E79" w:rsidRDefault="00136999" w:rsidP="0007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on tubular maize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reducing drudgery of maize farmers</w:t>
            </w:r>
          </w:p>
        </w:tc>
        <w:tc>
          <w:tcPr>
            <w:tcW w:w="992" w:type="dxa"/>
            <w:gridSpan w:val="3"/>
          </w:tcPr>
          <w:p w:rsidR="00136999" w:rsidRPr="002B2E79" w:rsidRDefault="00136999" w:rsidP="00076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Central Institute of Agricultural Engineering(CIAE) Bhopal  </w:t>
            </w: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6999" w:rsidRPr="00810077" w:rsidRDefault="004E344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Nov-Feb</w:t>
            </w:r>
          </w:p>
        </w:tc>
        <w:tc>
          <w:tcPr>
            <w:tcW w:w="567" w:type="dxa"/>
            <w:gridSpan w:val="2"/>
          </w:tcPr>
          <w:p w:rsidR="00136999" w:rsidRPr="00810077" w:rsidRDefault="00A759F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136999" w:rsidRPr="00810077" w:rsidRDefault="00A759F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136999" w:rsidRPr="00810077" w:rsidRDefault="00A759F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999" w:rsidRPr="00810077" w:rsidRDefault="00E1497A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6999" w:rsidRPr="00EA3F27" w:rsidRDefault="00136999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1984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6999" w:rsidRPr="00EA3F27" w:rsidRDefault="00136999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1984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6999" w:rsidRPr="00EA3F27" w:rsidRDefault="00136999" w:rsidP="004A6B05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1984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6999" w:rsidRPr="00B66E03" w:rsidRDefault="00136999" w:rsidP="004A6B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42" w:type="dxa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136999" w:rsidRPr="00A35D02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136999" w:rsidRPr="00A35D02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136999" w:rsidRPr="00A35D02" w:rsidRDefault="00136999" w:rsidP="004A6B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990" w:type="dxa"/>
            <w:gridSpan w:val="3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136999" w:rsidRPr="008A0C6D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136999" w:rsidRPr="008A0C6D" w:rsidRDefault="00136999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A0C6D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36999" w:rsidRPr="0092070C" w:rsidRDefault="00136999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6999" w:rsidRPr="00A10BCF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BCF">
              <w:rPr>
                <w:rFonts w:ascii="Times New Roman" w:hAnsi="Times New Roman" w:cs="Times New Roman"/>
              </w:rPr>
              <w:t>1</w:t>
            </w:r>
            <w:r w:rsidRPr="00A10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BCF" w:rsidRPr="00A10B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Farm leadership – its importance and role </w:t>
            </w:r>
            <w:proofErr w:type="spellStart"/>
            <w:r w:rsidR="00A10BCF" w:rsidRPr="00A10BCF">
              <w:rPr>
                <w:rFonts w:ascii="Times New Roman" w:hAnsi="Times New Roman" w:cs="Times New Roman"/>
                <w:bCs/>
                <w:sz w:val="20"/>
                <w:szCs w:val="20"/>
              </w:rPr>
              <w:t>intechnology</w:t>
            </w:r>
            <w:proofErr w:type="spellEnd"/>
            <w:r w:rsidR="00A10BCF" w:rsidRPr="00A10B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adoption and dissemination</w:t>
            </w:r>
          </w:p>
          <w:p w:rsidR="00136999" w:rsidRPr="00A10BCF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B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10BCF" w:rsidRPr="00A10BCF">
              <w:rPr>
                <w:rFonts w:ascii="Times New Roman" w:hAnsi="Times New Roman" w:cs="Times New Roman"/>
                <w:sz w:val="20"/>
                <w:szCs w:val="20"/>
              </w:rPr>
              <w:t>Group dynamics</w:t>
            </w:r>
          </w:p>
          <w:p w:rsidR="00136999" w:rsidRPr="00A10BCF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BCF">
              <w:rPr>
                <w:rFonts w:ascii="Times New Roman" w:hAnsi="Times New Roman" w:cs="Times New Roman"/>
                <w:sz w:val="20"/>
                <w:szCs w:val="20"/>
              </w:rPr>
              <w:t>3.Mobilization of social capital in villages</w:t>
            </w:r>
          </w:p>
          <w:p w:rsidR="00136999" w:rsidRPr="00A10BCF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4.Information networking among  farmers</w:t>
            </w:r>
          </w:p>
          <w:p w:rsidR="00A10BCF" w:rsidRPr="00A10BCF" w:rsidRDefault="00A10BCF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BC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10BCF">
              <w:rPr>
                <w:rFonts w:ascii="Times New Roman" w:hAnsi="Times New Roman" w:cs="Times New Roman"/>
                <w:bCs/>
                <w:sz w:val="20"/>
                <w:szCs w:val="20"/>
              </w:rPr>
              <w:t>Orientation on proper record keeping in SHGs</w:t>
            </w:r>
          </w:p>
          <w:p w:rsidR="00136999" w:rsidRPr="00A10BCF" w:rsidRDefault="00A10BCF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36999" w:rsidRPr="00A10BCF">
              <w:rPr>
                <w:rFonts w:ascii="Times New Roman" w:hAnsi="Times New Roman" w:cs="Times New Roman"/>
                <w:sz w:val="20"/>
                <w:szCs w:val="20"/>
              </w:rPr>
              <w:t>.Common problems of SHG members and their solutions</w:t>
            </w: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A10BCF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April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0175B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  <w:p w:rsidR="0040175B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E03B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</w:t>
            </w:r>
          </w:p>
        </w:tc>
        <w:tc>
          <w:tcPr>
            <w:tcW w:w="990" w:type="dxa"/>
            <w:gridSpan w:val="4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Off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40175B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0175B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10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40175B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 w:val="restart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6999" w:rsidRPr="008E6E48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175B">
              <w:rPr>
                <w:rFonts w:ascii="Times New Roman" w:hAnsi="Times New Roman" w:cs="Times New Roman"/>
                <w:sz w:val="20"/>
                <w:szCs w:val="20"/>
              </w:rPr>
              <w:t>Rural crafts</w:t>
            </w:r>
          </w:p>
          <w:p w:rsidR="00136999" w:rsidRPr="008E6E48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999" w:rsidRPr="00810077" w:rsidRDefault="00136999" w:rsidP="00A10B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2.</w:t>
            </w:r>
            <w:r w:rsidR="00A10BCF" w:rsidRPr="005C6C63">
              <w:t xml:space="preserve">Agri-Bussiness Opportunities for uplifting the socio-economic status of </w:t>
            </w:r>
            <w:r w:rsidR="00A10BCF">
              <w:t>rural youth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Feb.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990" w:type="dxa"/>
            <w:gridSpan w:val="4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A10BCF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0B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10BCF" w:rsidRPr="008E6E48">
              <w:rPr>
                <w:rFonts w:ascii="Times New Roman" w:hAnsi="Times New Roman" w:cs="Times New Roman"/>
                <w:bCs/>
                <w:sz w:val="20"/>
                <w:szCs w:val="20"/>
              </w:rPr>
              <w:t>Capacity building for using of  ICT tools</w:t>
            </w:r>
          </w:p>
          <w:p w:rsidR="00A10BCF" w:rsidRDefault="00A10BCF" w:rsidP="004A6B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6999" w:rsidRPr="008E6E48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0A2948">
              <w:t>Programme planning</w:t>
            </w: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136999" w:rsidRDefault="00E03B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Jan.</w:t>
            </w:r>
          </w:p>
        </w:tc>
        <w:tc>
          <w:tcPr>
            <w:tcW w:w="990" w:type="dxa"/>
            <w:gridSpan w:val="4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679"/>
        </w:trPr>
        <w:tc>
          <w:tcPr>
            <w:tcW w:w="1173" w:type="dxa"/>
            <w:vMerge w:val="restart"/>
            <w:textDirection w:val="btLr"/>
            <w:vAlign w:val="center"/>
          </w:tcPr>
          <w:p w:rsidR="00136999" w:rsidRPr="00810077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Pr="0050600C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Default="00136999" w:rsidP="004A6B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136999" w:rsidRPr="009941A4" w:rsidRDefault="00136999" w:rsidP="004A6B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36999" w:rsidRDefault="00136999" w:rsidP="004A6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36999" w:rsidRPr="00810077" w:rsidRDefault="00136999" w:rsidP="004A6B0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173" w:type="dxa"/>
            <w:vMerge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6999" w:rsidRPr="00500ACE" w:rsidRDefault="00136999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6999" w:rsidRPr="00810077" w:rsidTr="004A6B05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6999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6999" w:rsidRPr="00810077" w:rsidRDefault="00136999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A6B05" w:rsidRDefault="004A6B05" w:rsidP="001243ED">
      <w:pPr>
        <w:rPr>
          <w:rFonts w:ascii="Times New Roman" w:hAnsi="Times New Roman" w:cs="Times New Roman"/>
          <w:b/>
          <w:sz w:val="24"/>
          <w:u w:val="single"/>
        </w:rPr>
      </w:pPr>
    </w:p>
    <w:p w:rsidR="00F26B38" w:rsidRDefault="00F26B38" w:rsidP="00F26B38">
      <w:pPr>
        <w:pStyle w:val="NoSpacing"/>
        <w:jc w:val="right"/>
        <w:rPr>
          <w:sz w:val="24"/>
          <w:szCs w:val="24"/>
        </w:rPr>
      </w:pPr>
    </w:p>
    <w:p w:rsidR="001243ED" w:rsidRPr="000C4A44" w:rsidRDefault="001243ED" w:rsidP="001243ED">
      <w:pPr>
        <w:rPr>
          <w:rFonts w:ascii="Times New Roman" w:hAnsi="Times New Roman" w:cs="Times New Roman"/>
          <w:b/>
          <w:sz w:val="24"/>
          <w:u w:val="single"/>
        </w:rPr>
      </w:pPr>
      <w:r w:rsidRPr="000C4A44">
        <w:rPr>
          <w:rFonts w:ascii="Times New Roman" w:hAnsi="Times New Roman" w:cs="Times New Roman"/>
          <w:b/>
          <w:sz w:val="24"/>
          <w:u w:val="single"/>
        </w:rPr>
        <w:t xml:space="preserve">Extension Activities </w:t>
      </w:r>
      <w:r>
        <w:rPr>
          <w:rFonts w:ascii="Times New Roman" w:hAnsi="Times New Roman" w:cs="Times New Roman"/>
          <w:b/>
          <w:sz w:val="24"/>
          <w:u w:val="single"/>
        </w:rPr>
        <w:t xml:space="preserve">of the KVK </w:t>
      </w:r>
      <w:r w:rsidRPr="000C4A44">
        <w:rPr>
          <w:rFonts w:ascii="Times New Roman" w:hAnsi="Times New Roman" w:cs="Times New Roman"/>
          <w:b/>
          <w:sz w:val="24"/>
          <w:u w:val="single"/>
        </w:rPr>
        <w:t>proposed for the year 201</w:t>
      </w:r>
      <w:r w:rsidR="005E06E6">
        <w:rPr>
          <w:rFonts w:ascii="Times New Roman" w:hAnsi="Times New Roman" w:cs="Times New Roman"/>
          <w:b/>
          <w:sz w:val="24"/>
          <w:u w:val="single"/>
        </w:rPr>
        <w:t>8</w:t>
      </w:r>
      <w:r w:rsidRPr="000C4A44">
        <w:rPr>
          <w:rFonts w:ascii="Times New Roman" w:hAnsi="Times New Roman" w:cs="Times New Roman"/>
          <w:b/>
          <w:sz w:val="24"/>
          <w:u w:val="single"/>
        </w:rPr>
        <w:t>-1</w:t>
      </w:r>
      <w:r w:rsidR="005E06E6">
        <w:rPr>
          <w:rFonts w:ascii="Times New Roman" w:hAnsi="Times New Roman" w:cs="Times New Roman"/>
          <w:b/>
          <w:sz w:val="24"/>
          <w:u w:val="single"/>
        </w:rPr>
        <w:t>9</w:t>
      </w: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984"/>
        <w:gridCol w:w="1284"/>
        <w:gridCol w:w="1134"/>
        <w:gridCol w:w="1002"/>
        <w:gridCol w:w="990"/>
        <w:gridCol w:w="1080"/>
        <w:gridCol w:w="1080"/>
        <w:gridCol w:w="1080"/>
        <w:gridCol w:w="1080"/>
        <w:gridCol w:w="636"/>
        <w:gridCol w:w="34"/>
        <w:gridCol w:w="50"/>
        <w:gridCol w:w="810"/>
      </w:tblGrid>
      <w:tr w:rsidR="001243ED" w:rsidRPr="000C4A44" w:rsidTr="004A6B05">
        <w:trPr>
          <w:trHeight w:val="246"/>
        </w:trPr>
        <w:tc>
          <w:tcPr>
            <w:tcW w:w="2976" w:type="dxa"/>
            <w:vMerge w:val="restart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984" w:type="dxa"/>
            <w:vMerge w:val="restart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No. of activities</w:t>
            </w:r>
          </w:p>
        </w:tc>
        <w:tc>
          <w:tcPr>
            <w:tcW w:w="1284" w:type="dxa"/>
            <w:vMerge w:val="restart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842" w:type="dxa"/>
            <w:gridSpan w:val="10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 (No.)</w:t>
            </w:r>
          </w:p>
        </w:tc>
      </w:tr>
      <w:tr w:rsidR="001243ED" w:rsidRPr="000C4A44" w:rsidTr="004A6B05">
        <w:trPr>
          <w:trHeight w:val="246"/>
        </w:trPr>
        <w:tc>
          <w:tcPr>
            <w:tcW w:w="2976" w:type="dxa"/>
            <w:vMerge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1243ED" w:rsidRPr="000C4A44" w:rsidTr="004A6B05">
        <w:trPr>
          <w:trHeight w:val="246"/>
        </w:trPr>
        <w:tc>
          <w:tcPr>
            <w:tcW w:w="2976" w:type="dxa"/>
            <w:vMerge/>
          </w:tcPr>
          <w:p w:rsidR="001243ED" w:rsidRPr="000C4A44" w:rsidRDefault="001243ED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1243ED" w:rsidRPr="000C4A44" w:rsidRDefault="001243ED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1243ED" w:rsidRPr="000C4A44" w:rsidRDefault="001243ED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43ED" w:rsidRPr="000C4A44" w:rsidRDefault="001243ED" w:rsidP="004A6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1243ED" w:rsidRPr="000C4A44" w:rsidRDefault="001243ED" w:rsidP="004A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252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142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12o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6337EC" w:rsidRPr="000C4A44" w:rsidTr="004A6B05">
        <w:trPr>
          <w:trHeight w:val="278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Training Manual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497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Celebration of  Important days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308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Exhibition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Exposure visit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Extension literature (Leaflet/ folders/ Pamphlets)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Extension / technical bulletin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letter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paper coverage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Research publications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Success stories/ Case studies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 Science Clubs’ Convenors meet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Seminar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 visit to KVKs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Ex-trainees’ meet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Field day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Film show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Radio Talk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TV talk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4A44">
              <w:rPr>
                <w:rFonts w:ascii="Times New Roman" w:hAnsi="Times New Roman" w:cs="Times New Roman"/>
                <w:sz w:val="20"/>
              </w:rPr>
              <w:t>KishanGoshthi</w:t>
            </w:r>
            <w:proofErr w:type="spellEnd"/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Group  Meeting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155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4A44">
              <w:rPr>
                <w:rFonts w:ascii="Times New Roman" w:hAnsi="Times New Roman" w:cs="Times New Roman"/>
                <w:sz w:val="20"/>
              </w:rPr>
              <w:t>KishanMela</w:t>
            </w:r>
            <w:proofErr w:type="spellEnd"/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 Soil Health Camps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Animal Health Camps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  <w:vAlign w:val="bottom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Awareness camp</w:t>
            </w:r>
          </w:p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 Mobile Agro-Advisory (Messages/ Beneficiaries)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12600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Method demonstration</w:t>
            </w:r>
          </w:p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Scientists’ visit to farmers’  field</w:t>
            </w:r>
          </w:p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Workshop/ Seminar</w:t>
            </w:r>
          </w:p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9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28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E14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9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9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9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37EC" w:rsidRPr="000C4A44" w:rsidTr="004A6B05">
        <w:trPr>
          <w:trHeight w:val="246"/>
        </w:trPr>
        <w:tc>
          <w:tcPr>
            <w:tcW w:w="2976" w:type="dxa"/>
          </w:tcPr>
          <w:p w:rsidR="006337EC" w:rsidRPr="000C4A44" w:rsidRDefault="006337EC" w:rsidP="004A6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9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6337EC" w:rsidRPr="000C4A44" w:rsidRDefault="006337EC" w:rsidP="004A6B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1497A" w:rsidRDefault="00E1497A" w:rsidP="00E1497A">
      <w:pPr>
        <w:rPr>
          <w:rFonts w:ascii="Times New Roman" w:hAnsi="Times New Roman" w:cs="Times New Roman"/>
          <w:b/>
          <w:sz w:val="24"/>
        </w:rPr>
      </w:pPr>
    </w:p>
    <w:p w:rsidR="00E1497A" w:rsidRPr="000C4A44" w:rsidRDefault="00E1497A" w:rsidP="00E1497A">
      <w:pPr>
        <w:rPr>
          <w:rFonts w:ascii="Times New Roman" w:hAnsi="Times New Roman" w:cs="Times New Roman"/>
          <w:b/>
          <w:sz w:val="24"/>
        </w:rPr>
      </w:pPr>
      <w:r w:rsidRPr="000C4A44">
        <w:rPr>
          <w:rFonts w:ascii="Times New Roman" w:hAnsi="Times New Roman" w:cs="Times New Roman"/>
          <w:b/>
          <w:sz w:val="24"/>
        </w:rPr>
        <w:lastRenderedPageBreak/>
        <w:t>Activity Calendar of the KVK (Month-wise target to be completed) for the year 201</w:t>
      </w:r>
      <w:r>
        <w:rPr>
          <w:rFonts w:ascii="Times New Roman" w:hAnsi="Times New Roman" w:cs="Times New Roman"/>
          <w:b/>
          <w:sz w:val="24"/>
        </w:rPr>
        <w:t>8</w:t>
      </w:r>
      <w:r w:rsidRPr="000C4A44">
        <w:rPr>
          <w:rFonts w:ascii="Times New Roman" w:hAnsi="Times New Roman" w:cs="Times New Roman"/>
          <w:b/>
          <w:sz w:val="24"/>
        </w:rPr>
        <w:t>-1</w:t>
      </w:r>
      <w:r>
        <w:rPr>
          <w:rFonts w:ascii="Times New Roman" w:hAnsi="Times New Roman" w:cs="Times New Roman"/>
          <w:b/>
          <w:sz w:val="24"/>
        </w:rPr>
        <w:t>9</w:t>
      </w:r>
    </w:p>
    <w:p w:rsidR="00E1497A" w:rsidRPr="000C4A44" w:rsidRDefault="00E1497A" w:rsidP="00E149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KVK</w:t>
      </w:r>
      <w:proofErr w:type="gramStart"/>
      <w:r>
        <w:rPr>
          <w:rFonts w:ascii="Times New Roman" w:hAnsi="Times New Roman" w:cs="Times New Roman"/>
          <w:b/>
          <w:sz w:val="24"/>
        </w:rPr>
        <w:t>:Mokokchung</w:t>
      </w:r>
      <w:proofErr w:type="spellEnd"/>
      <w:proofErr w:type="gramEnd"/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752"/>
        <w:gridCol w:w="1173"/>
      </w:tblGrid>
      <w:tr w:rsidR="00E1497A" w:rsidRPr="000C4A44" w:rsidTr="00152704">
        <w:trPr>
          <w:trHeight w:val="467"/>
        </w:trPr>
        <w:tc>
          <w:tcPr>
            <w:tcW w:w="3888" w:type="dxa"/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Activity/ Month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Mar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Total</w:t>
            </w:r>
          </w:p>
        </w:tc>
      </w:tr>
      <w:tr w:rsidR="00E1497A" w:rsidRPr="000C4A44" w:rsidTr="00152704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1497A" w:rsidRPr="00FA7038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1497A" w:rsidRPr="000C4A44" w:rsidTr="00152704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0" w:type="dxa"/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E1497A" w:rsidRPr="00FA7038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2704">
              <w:rPr>
                <w:rFonts w:ascii="Times New Roman" w:hAnsi="Times New Roman"/>
              </w:rPr>
              <w:t>6</w:t>
            </w:r>
          </w:p>
        </w:tc>
      </w:tr>
      <w:tr w:rsidR="00E1497A" w:rsidRPr="000C4A44" w:rsidTr="00152704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497A" w:rsidRPr="000C4A44" w:rsidRDefault="00152704" w:rsidP="00341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="00E1497A">
              <w:rPr>
                <w:rFonts w:ascii="Times New Roman" w:hAnsi="Times New Roman"/>
              </w:rPr>
              <w:t>ha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DDF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810" w:type="dxa"/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497A">
              <w:rPr>
                <w:rFonts w:ascii="Times New Roman" w:hAnsi="Times New Roman"/>
              </w:rPr>
              <w:t>.5ha</w:t>
            </w:r>
            <w:r>
              <w:rPr>
                <w:rFonts w:ascii="Times New Roman" w:hAnsi="Times New Roman"/>
              </w:rPr>
              <w:t xml:space="preserve">/30 </w:t>
            </w:r>
            <w:proofErr w:type="spellStart"/>
            <w:r>
              <w:rPr>
                <w:rFonts w:ascii="Times New Roman" w:hAnsi="Times New Roman"/>
              </w:rPr>
              <w:t>nos</w:t>
            </w:r>
            <w:proofErr w:type="spellEnd"/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810" w:type="dxa"/>
          </w:tcPr>
          <w:p w:rsidR="00E1497A" w:rsidRPr="000C4A44" w:rsidRDefault="00341DDF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810" w:type="dxa"/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  <w:r w:rsidR="00E1497A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341DDF" w:rsidP="00152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</w:t>
            </w:r>
            <w:r w:rsidR="00E1497A">
              <w:rPr>
                <w:rFonts w:ascii="Times New Roman" w:hAnsi="Times New Roman"/>
              </w:rPr>
              <w:t>ha.</w:t>
            </w:r>
            <w:r w:rsidR="00152704">
              <w:rPr>
                <w:rFonts w:ascii="Times New Roman" w:hAnsi="Times New Roman"/>
              </w:rPr>
              <w:t>/30 nos</w:t>
            </w:r>
            <w:r w:rsidR="00E1497A">
              <w:rPr>
                <w:rFonts w:ascii="Times New Roman" w:hAnsi="Times New Roman"/>
              </w:rPr>
              <w:t>.</w:t>
            </w:r>
          </w:p>
        </w:tc>
      </w:tr>
      <w:tr w:rsidR="00E1497A" w:rsidRPr="000C4A44" w:rsidTr="00152704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1497A" w:rsidRPr="000C4A44" w:rsidTr="00152704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 Ha</w:t>
            </w:r>
          </w:p>
        </w:tc>
        <w:tc>
          <w:tcPr>
            <w:tcW w:w="810" w:type="dxa"/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 Ha</w:t>
            </w:r>
            <w:r w:rsidR="00E1497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10" w:type="dxa"/>
          </w:tcPr>
          <w:p w:rsidR="0015270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152704">
              <w:rPr>
                <w:rFonts w:ascii="Times New Roman" w:hAnsi="Times New Roman"/>
              </w:rPr>
              <w:t>Ha.</w:t>
            </w:r>
          </w:p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E1497A">
              <w:rPr>
                <w:rFonts w:ascii="Times New Roman" w:hAnsi="Times New Roman"/>
              </w:rPr>
              <w:t>nos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 </w:t>
            </w:r>
            <w:proofErr w:type="gramStart"/>
            <w:r>
              <w:rPr>
                <w:rFonts w:ascii="Times New Roman" w:hAnsi="Times New Roman"/>
              </w:rPr>
              <w:t>ha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27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152704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44.5 ha/</w:t>
            </w:r>
            <w:r w:rsidR="00E149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nos</w:t>
            </w:r>
            <w:proofErr w:type="spellEnd"/>
          </w:p>
        </w:tc>
      </w:tr>
      <w:tr w:rsidR="00E1497A" w:rsidRPr="000C4A44" w:rsidTr="00152704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Training programme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Farmer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E1497A" w:rsidRPr="000C4A44" w:rsidTr="00152704">
        <w:trPr>
          <w:trHeight w:val="53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</w:t>
            </w:r>
          </w:p>
        </w:tc>
      </w:tr>
      <w:tr w:rsidR="00E1497A" w:rsidRPr="000C4A44" w:rsidTr="00152704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Rural Youth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1497A" w:rsidRPr="000C4A44" w:rsidTr="00152704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</w:tr>
      <w:tr w:rsidR="00E1497A" w:rsidRPr="000C4A44" w:rsidTr="00152704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Ext. Personnel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1497A" w:rsidRPr="000C4A44" w:rsidTr="00152704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</w:tr>
      <w:tr w:rsidR="00E1497A" w:rsidRPr="000C4A44" w:rsidTr="00152704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Extension Activities/ programmes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</w:tr>
      <w:tr w:rsidR="00E1497A" w:rsidRPr="000C4A44" w:rsidTr="00152704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9359B7" w:rsidRDefault="00E1497A" w:rsidP="00E149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15775</w:t>
            </w:r>
          </w:p>
        </w:tc>
      </w:tr>
      <w:tr w:rsidR="00E1497A" w:rsidRPr="000C4A44" w:rsidTr="00152704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Seeds production (tonnes)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1497A" w:rsidRPr="000C4A44" w:rsidRDefault="00C008A3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0" w:type="dxa"/>
          </w:tcPr>
          <w:p w:rsidR="00E1497A" w:rsidRPr="000C4A44" w:rsidRDefault="00C008A3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1497A" w:rsidRPr="000C4A44" w:rsidRDefault="00C008A3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C008A3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1497A" w:rsidRPr="000C4A44" w:rsidTr="00152704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Planting materials (Nos. in </w:t>
            </w:r>
            <w:proofErr w:type="spellStart"/>
            <w:r w:rsidRPr="000C4A44">
              <w:rPr>
                <w:rFonts w:ascii="Times New Roman" w:hAnsi="Times New Roman"/>
                <w:b/>
              </w:rPr>
              <w:t>lakh</w:t>
            </w:r>
            <w:proofErr w:type="spellEnd"/>
            <w:r w:rsidRPr="000C4A4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8E5AA3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E1497A"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  <w:r w:rsidR="008E5AA3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8E5AA3">
              <w:rPr>
                <w:rFonts w:ascii="Times New Roman" w:hAnsi="Times New Roman"/>
              </w:rPr>
              <w:t>20</w:t>
            </w:r>
          </w:p>
        </w:tc>
      </w:tr>
      <w:tr w:rsidR="00E1497A" w:rsidRPr="000C4A44" w:rsidTr="00152704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lastRenderedPageBreak/>
              <w:t xml:space="preserve">Livestock  strains (No. in </w:t>
            </w:r>
            <w:proofErr w:type="spellStart"/>
            <w:r w:rsidRPr="000C4A44">
              <w:rPr>
                <w:rFonts w:ascii="Times New Roman" w:hAnsi="Times New Roman"/>
                <w:b/>
              </w:rPr>
              <w:t>lakh</w:t>
            </w:r>
            <w:proofErr w:type="spellEnd"/>
            <w:r w:rsidRPr="000C4A4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Fingerlings (No. in </w:t>
            </w:r>
            <w:proofErr w:type="spellStart"/>
            <w:r w:rsidRPr="000C4A44">
              <w:rPr>
                <w:rFonts w:ascii="Times New Roman" w:hAnsi="Times New Roman"/>
                <w:b/>
              </w:rPr>
              <w:t>lakh</w:t>
            </w:r>
            <w:proofErr w:type="spellEnd"/>
            <w:r w:rsidRPr="000C4A44">
              <w:rPr>
                <w:rFonts w:ascii="Times New Roman" w:hAnsi="Times New Roman"/>
                <w:b/>
              </w:rPr>
              <w:t>))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b/>
              </w:rPr>
            </w:pPr>
            <w:r w:rsidRPr="000C4A44">
              <w:rPr>
                <w:b/>
              </w:rPr>
              <w:t>Bio-agents/ products (tonnes)</w:t>
            </w:r>
          </w:p>
        </w:tc>
        <w:tc>
          <w:tcPr>
            <w:tcW w:w="1260" w:type="dxa"/>
          </w:tcPr>
          <w:p w:rsidR="00E1497A" w:rsidRPr="000C4A44" w:rsidRDefault="00E1497A" w:rsidP="00E1497A"/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b/>
              </w:rPr>
            </w:pPr>
            <w:r w:rsidRPr="000C4A44">
              <w:rPr>
                <w:b/>
              </w:rPr>
              <w:t xml:space="preserve">Bio-fertilizers/ </w:t>
            </w:r>
            <w:proofErr w:type="spellStart"/>
            <w:r w:rsidRPr="000C4A44">
              <w:rPr>
                <w:b/>
              </w:rPr>
              <w:t>Vermicompost</w:t>
            </w:r>
            <w:proofErr w:type="spellEnd"/>
            <w:r w:rsidRPr="000C4A44">
              <w:rPr>
                <w:b/>
              </w:rPr>
              <w:t xml:space="preserve"> etc. (in Tonnes)</w:t>
            </w:r>
          </w:p>
        </w:tc>
        <w:tc>
          <w:tcPr>
            <w:tcW w:w="1260" w:type="dxa"/>
          </w:tcPr>
          <w:p w:rsidR="00E1497A" w:rsidRPr="000C4A44" w:rsidRDefault="00E1497A" w:rsidP="00E1497A"/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</w:tr>
      <w:tr w:rsidR="00E1497A" w:rsidRPr="000C4A44" w:rsidTr="00152704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1497A" w:rsidRPr="000C4A44" w:rsidTr="00152704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farmers benefitted)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1497A" w:rsidRPr="000C4A44" w:rsidTr="00152704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1497A" w:rsidRPr="000C4A44" w:rsidTr="00152704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Messages)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A12EB5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  <w:p w:rsidR="00E1497A" w:rsidRPr="000C4A44" w:rsidRDefault="00E1497A" w:rsidP="00E1497A">
            <w:pPr>
              <w:rPr>
                <w:rFonts w:ascii="Times New Roman" w:hAnsi="Times New Roman"/>
              </w:rPr>
            </w:pPr>
          </w:p>
        </w:tc>
      </w:tr>
      <w:tr w:rsidR="00E1497A" w:rsidRPr="000C4A44" w:rsidTr="00152704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Farmers)</w:t>
            </w:r>
          </w:p>
        </w:tc>
        <w:tc>
          <w:tcPr>
            <w:tcW w:w="126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72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00" w:type="dxa"/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1497A" w:rsidRPr="000C4A44" w:rsidRDefault="00E1497A" w:rsidP="00E14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12600</w:t>
            </w:r>
          </w:p>
        </w:tc>
      </w:tr>
    </w:tbl>
    <w:p w:rsidR="00F304B6" w:rsidRDefault="00D57DA4"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195580</wp:posOffset>
            </wp:positionV>
            <wp:extent cx="1781175" cy="1038225"/>
            <wp:effectExtent l="19050" t="0" r="9525" b="0"/>
            <wp:wrapTight wrapText="bothSides">
              <wp:wrapPolygon edited="0">
                <wp:start x="-231" y="0"/>
                <wp:lineTo x="-231" y="21402"/>
                <wp:lineTo x="21716" y="21402"/>
                <wp:lineTo x="21716" y="0"/>
                <wp:lineTo x="-231" y="0"/>
              </wp:wrapPolygon>
            </wp:wrapTight>
            <wp:docPr id="1" name="Picture 1" descr="C:\Users\Good Friend\Desktop\Report\New scanned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d Friend\Desktop\Report\New scanned 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DA4" w:rsidRDefault="00D57DA4"/>
    <w:sectPr w:rsidR="00D57DA4" w:rsidSect="0020752E">
      <w:pgSz w:w="16838" w:h="11906" w:orient="landscape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D99"/>
    <w:multiLevelType w:val="hybridMultilevel"/>
    <w:tmpl w:val="1A1A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E1818"/>
    <w:multiLevelType w:val="hybridMultilevel"/>
    <w:tmpl w:val="5380A822"/>
    <w:lvl w:ilvl="0" w:tplc="5EC423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60E9"/>
    <w:multiLevelType w:val="hybridMultilevel"/>
    <w:tmpl w:val="40768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1D45"/>
    <w:multiLevelType w:val="hybridMultilevel"/>
    <w:tmpl w:val="22B62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59FC"/>
    <w:multiLevelType w:val="hybridMultilevel"/>
    <w:tmpl w:val="602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D6668"/>
    <w:multiLevelType w:val="hybridMultilevel"/>
    <w:tmpl w:val="40768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40F"/>
    <w:multiLevelType w:val="hybridMultilevel"/>
    <w:tmpl w:val="13E806BA"/>
    <w:lvl w:ilvl="0" w:tplc="527E2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B1407"/>
    <w:multiLevelType w:val="hybridMultilevel"/>
    <w:tmpl w:val="A9C685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1A3F7B"/>
    <w:multiLevelType w:val="hybridMultilevel"/>
    <w:tmpl w:val="B170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661E8"/>
    <w:multiLevelType w:val="hybridMultilevel"/>
    <w:tmpl w:val="FAE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8C610A"/>
    <w:multiLevelType w:val="hybridMultilevel"/>
    <w:tmpl w:val="B7EC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23"/>
  </w:num>
  <w:num w:numId="4">
    <w:abstractNumId w:val="4"/>
  </w:num>
  <w:num w:numId="5">
    <w:abstractNumId w:val="35"/>
  </w:num>
  <w:num w:numId="6">
    <w:abstractNumId w:val="31"/>
  </w:num>
  <w:num w:numId="7">
    <w:abstractNumId w:val="16"/>
  </w:num>
  <w:num w:numId="8">
    <w:abstractNumId w:val="24"/>
  </w:num>
  <w:num w:numId="9">
    <w:abstractNumId w:val="17"/>
  </w:num>
  <w:num w:numId="10">
    <w:abstractNumId w:val="11"/>
  </w:num>
  <w:num w:numId="11">
    <w:abstractNumId w:val="7"/>
  </w:num>
  <w:num w:numId="12">
    <w:abstractNumId w:val="38"/>
  </w:num>
  <w:num w:numId="13">
    <w:abstractNumId w:val="29"/>
  </w:num>
  <w:num w:numId="14">
    <w:abstractNumId w:val="2"/>
  </w:num>
  <w:num w:numId="15">
    <w:abstractNumId w:val="20"/>
  </w:num>
  <w:num w:numId="16">
    <w:abstractNumId w:val="30"/>
  </w:num>
  <w:num w:numId="17">
    <w:abstractNumId w:val="15"/>
  </w:num>
  <w:num w:numId="18">
    <w:abstractNumId w:val="18"/>
  </w:num>
  <w:num w:numId="19">
    <w:abstractNumId w:val="9"/>
  </w:num>
  <w:num w:numId="20">
    <w:abstractNumId w:val="34"/>
  </w:num>
  <w:num w:numId="21">
    <w:abstractNumId w:val="10"/>
  </w:num>
  <w:num w:numId="22">
    <w:abstractNumId w:val="0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1"/>
  </w:num>
  <w:num w:numId="28">
    <w:abstractNumId w:val="14"/>
  </w:num>
  <w:num w:numId="29">
    <w:abstractNumId w:val="26"/>
  </w:num>
  <w:num w:numId="30">
    <w:abstractNumId w:val="13"/>
  </w:num>
  <w:num w:numId="31">
    <w:abstractNumId w:val="27"/>
  </w:num>
  <w:num w:numId="32">
    <w:abstractNumId w:val="8"/>
  </w:num>
  <w:num w:numId="33">
    <w:abstractNumId w:val="6"/>
  </w:num>
  <w:num w:numId="34">
    <w:abstractNumId w:val="33"/>
  </w:num>
  <w:num w:numId="35">
    <w:abstractNumId w:val="19"/>
  </w:num>
  <w:num w:numId="36">
    <w:abstractNumId w:val="3"/>
  </w:num>
  <w:num w:numId="37">
    <w:abstractNumId w:val="37"/>
  </w:num>
  <w:num w:numId="38">
    <w:abstractNumId w:val="2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4EE"/>
    <w:rsid w:val="000761A8"/>
    <w:rsid w:val="00076651"/>
    <w:rsid w:val="001243ED"/>
    <w:rsid w:val="00136999"/>
    <w:rsid w:val="001468A0"/>
    <w:rsid w:val="00152704"/>
    <w:rsid w:val="001A4D40"/>
    <w:rsid w:val="001F1244"/>
    <w:rsid w:val="0020752E"/>
    <w:rsid w:val="00341DDF"/>
    <w:rsid w:val="003737A1"/>
    <w:rsid w:val="003C2024"/>
    <w:rsid w:val="0040175B"/>
    <w:rsid w:val="004A6B05"/>
    <w:rsid w:val="004E1731"/>
    <w:rsid w:val="004E344A"/>
    <w:rsid w:val="00584110"/>
    <w:rsid w:val="005E06E6"/>
    <w:rsid w:val="006337EC"/>
    <w:rsid w:val="007047E2"/>
    <w:rsid w:val="00767EC9"/>
    <w:rsid w:val="008D56BD"/>
    <w:rsid w:val="008E5AA3"/>
    <w:rsid w:val="008F3F2E"/>
    <w:rsid w:val="009C6485"/>
    <w:rsid w:val="009F44EE"/>
    <w:rsid w:val="00A0474B"/>
    <w:rsid w:val="00A10BCF"/>
    <w:rsid w:val="00A759FA"/>
    <w:rsid w:val="00B06FA4"/>
    <w:rsid w:val="00BB6D33"/>
    <w:rsid w:val="00C008A3"/>
    <w:rsid w:val="00C445D3"/>
    <w:rsid w:val="00C45A29"/>
    <w:rsid w:val="00D22A18"/>
    <w:rsid w:val="00D57DA4"/>
    <w:rsid w:val="00D63CCA"/>
    <w:rsid w:val="00E03BEC"/>
    <w:rsid w:val="00E1497A"/>
    <w:rsid w:val="00E167A1"/>
    <w:rsid w:val="00E24B7B"/>
    <w:rsid w:val="00F26B38"/>
    <w:rsid w:val="00F304B6"/>
    <w:rsid w:val="00F90F78"/>
    <w:rsid w:val="00FC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E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3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43E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243ED"/>
    <w:pPr>
      <w:spacing w:after="0" w:line="240" w:lineRule="auto"/>
    </w:pPr>
    <w:rPr>
      <w:rFonts w:eastAsiaTheme="minorEastAsi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243ED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243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1243ED"/>
  </w:style>
  <w:style w:type="character" w:styleId="Emphasis">
    <w:name w:val="Emphasis"/>
    <w:basedOn w:val="DefaultParagraphFont"/>
    <w:uiPriority w:val="20"/>
    <w:qFormat/>
    <w:rsid w:val="001243ED"/>
    <w:rPr>
      <w:i/>
      <w:iCs/>
    </w:rPr>
  </w:style>
  <w:style w:type="paragraph" w:customStyle="1" w:styleId="Default">
    <w:name w:val="Default"/>
    <w:rsid w:val="001A4D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E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3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43E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243ED"/>
    <w:pPr>
      <w:spacing w:after="0" w:line="240" w:lineRule="auto"/>
    </w:pPr>
    <w:rPr>
      <w:rFonts w:eastAsiaTheme="minorEastAsi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243ED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243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1243ED"/>
  </w:style>
  <w:style w:type="character" w:styleId="Emphasis">
    <w:name w:val="Emphasis"/>
    <w:basedOn w:val="DefaultParagraphFont"/>
    <w:uiPriority w:val="20"/>
    <w:qFormat/>
    <w:rsid w:val="001243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KVK</cp:lastModifiedBy>
  <cp:revision>24</cp:revision>
  <dcterms:created xsi:type="dcterms:W3CDTF">2018-02-12T06:53:00Z</dcterms:created>
  <dcterms:modified xsi:type="dcterms:W3CDTF">2018-09-12T05:07:00Z</dcterms:modified>
</cp:coreProperties>
</file>